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FB28D" w14:textId="77777777" w:rsidR="00643060" w:rsidRDefault="00643060" w:rsidP="00643060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br/>
        <w:t>Цель </w:t>
      </w:r>
      <w:r>
        <w:rPr>
          <w:rFonts w:ascii="Arial" w:hAnsi="Arial" w:cs="Arial"/>
          <w:color w:val="000000"/>
          <w:sz w:val="23"/>
          <w:szCs w:val="23"/>
        </w:rPr>
        <w:t>практической работы – закрепить теоретические и практические знания, полученные студентами на занятиях и в процессе самостоятельной работы с литературой; сформировать практические навыки проведения студентами математических расчётов.</w:t>
      </w:r>
    </w:p>
    <w:p w14:paraId="1AC1A5F7" w14:textId="77777777" w:rsidR="00643060" w:rsidRDefault="00643060" w:rsidP="00643060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Практическая работа состоит из 3 заданий.</w:t>
      </w:r>
    </w:p>
    <w:p w14:paraId="1208A6F0" w14:textId="77777777" w:rsidR="00643060" w:rsidRDefault="00643060" w:rsidP="00643060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  <w:t>Задания практической работы следует выполнять в указанных прикладных </w:t>
      </w:r>
      <w:hyperlink r:id="rId5" w:tooltip="Глоссарий по дисциплине «Информатика»: Программа" w:history="1">
        <w:r>
          <w:rPr>
            <w:rStyle w:val="a6"/>
            <w:rFonts w:ascii="Arial" w:hAnsi="Arial" w:cs="Arial"/>
            <w:color w:val="806000"/>
            <w:sz w:val="23"/>
            <w:szCs w:val="23"/>
          </w:rPr>
          <w:t>программа</w:t>
        </w:r>
      </w:hyperlink>
      <w:r>
        <w:rPr>
          <w:rFonts w:ascii="Arial" w:hAnsi="Arial" w:cs="Arial"/>
          <w:color w:val="000000"/>
          <w:sz w:val="23"/>
          <w:szCs w:val="23"/>
        </w:rPr>
        <w:t>х: </w:t>
      </w:r>
      <w:r>
        <w:rPr>
          <w:rStyle w:val="a7"/>
          <w:rFonts w:ascii="Arial" w:hAnsi="Arial" w:cs="Arial"/>
          <w:color w:val="000000"/>
          <w:sz w:val="23"/>
          <w:szCs w:val="23"/>
        </w:rPr>
        <w:t xml:space="preserve">MS </w:t>
      </w:r>
      <w:proofErr w:type="spellStart"/>
      <w:r>
        <w:rPr>
          <w:rStyle w:val="a7"/>
          <w:rFonts w:ascii="Arial" w:hAnsi="Arial" w:cs="Arial"/>
          <w:color w:val="000000"/>
          <w:sz w:val="23"/>
          <w:szCs w:val="23"/>
        </w:rPr>
        <w:t>Word</w:t>
      </w:r>
      <w:proofErr w:type="spellEnd"/>
      <w:r>
        <w:rPr>
          <w:rStyle w:val="a7"/>
          <w:rFonts w:ascii="Arial" w:hAnsi="Arial" w:cs="Arial"/>
          <w:color w:val="000000"/>
          <w:sz w:val="23"/>
          <w:szCs w:val="23"/>
        </w:rPr>
        <w:t xml:space="preserve">, MS </w:t>
      </w:r>
      <w:proofErr w:type="spellStart"/>
      <w:r>
        <w:rPr>
          <w:rStyle w:val="a7"/>
          <w:rFonts w:ascii="Arial" w:hAnsi="Arial" w:cs="Arial"/>
          <w:color w:val="000000"/>
          <w:sz w:val="23"/>
          <w:szCs w:val="23"/>
        </w:rPr>
        <w:t>Excel</w:t>
      </w:r>
      <w:proofErr w:type="spellEnd"/>
      <w:r>
        <w:rPr>
          <w:rStyle w:val="a7"/>
          <w:rFonts w:ascii="Arial" w:hAnsi="Arial" w:cs="Arial"/>
          <w:color w:val="000000"/>
          <w:sz w:val="23"/>
          <w:szCs w:val="23"/>
        </w:rPr>
        <w:t xml:space="preserve">, MS </w:t>
      </w:r>
      <w:proofErr w:type="spellStart"/>
      <w:r>
        <w:rPr>
          <w:rStyle w:val="a7"/>
          <w:rFonts w:ascii="Arial" w:hAnsi="Arial" w:cs="Arial"/>
          <w:color w:val="000000"/>
          <w:sz w:val="23"/>
          <w:szCs w:val="23"/>
        </w:rPr>
        <w:t>Power</w:t>
      </w:r>
      <w:proofErr w:type="spellEnd"/>
      <w:r>
        <w:rPr>
          <w:rStyle w:val="a7"/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Style w:val="a7"/>
          <w:rFonts w:ascii="Arial" w:hAnsi="Arial" w:cs="Arial"/>
          <w:color w:val="000000"/>
          <w:sz w:val="23"/>
          <w:szCs w:val="23"/>
        </w:rPr>
        <w:t>Point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70F8ED1F" w14:textId="77777777" w:rsidR="00643060" w:rsidRDefault="00643060" w:rsidP="00643060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Для выполнения заданий воспользуйтесь пошаговыми </w:t>
      </w:r>
      <w:r>
        <w:rPr>
          <w:rFonts w:ascii="Arial" w:hAnsi="Arial" w:cs="Arial"/>
          <w:b/>
          <w:bCs/>
          <w:color w:val="000000"/>
          <w:sz w:val="23"/>
          <w:szCs w:val="23"/>
        </w:rPr>
        <w:t>Рекомендациями по выполнению</w:t>
      </w:r>
      <w:r>
        <w:rPr>
          <w:rFonts w:ascii="Arial" w:hAnsi="Arial" w:cs="Arial"/>
          <w:color w:val="000000"/>
          <w:sz w:val="23"/>
          <w:szCs w:val="23"/>
        </w:rPr>
        <w:t>, которые приведены ниже.</w:t>
      </w:r>
    </w:p>
    <w:p w14:paraId="18ADB759" w14:textId="77777777" w:rsidR="00643060" w:rsidRDefault="00643060" w:rsidP="00643060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По итогу выполнения практической работы у Вас должно получиться 3 </w:t>
      </w:r>
      <w:hyperlink r:id="rId6" w:tooltip="Глоссарий по дисциплине «Информатика»: Файл" w:history="1">
        <w:r>
          <w:rPr>
            <w:rStyle w:val="a6"/>
            <w:rFonts w:ascii="Arial" w:hAnsi="Arial" w:cs="Arial"/>
            <w:b/>
            <w:bCs/>
            <w:color w:val="806000"/>
            <w:sz w:val="23"/>
            <w:szCs w:val="23"/>
          </w:rPr>
          <w:t>файл</w:t>
        </w:r>
      </w:hyperlink>
      <w:r>
        <w:rPr>
          <w:rFonts w:ascii="Arial" w:hAnsi="Arial" w:cs="Arial"/>
          <w:b/>
          <w:bCs/>
          <w:color w:val="000000"/>
          <w:sz w:val="23"/>
          <w:szCs w:val="23"/>
        </w:rPr>
        <w:t>а, их необходимо прикрепить в систему для проверки.</w:t>
      </w:r>
    </w:p>
    <w:p w14:paraId="5B5F9930" w14:textId="77777777" w:rsidR="00643060" w:rsidRDefault="00643060" w:rsidP="00643060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 </w:t>
      </w:r>
    </w:p>
    <w:p w14:paraId="7D84A7B1" w14:textId="77777777" w:rsidR="00643060" w:rsidRDefault="00643060" w:rsidP="00643060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Задание 1.</w:t>
      </w:r>
      <w:r>
        <w:rPr>
          <w:rFonts w:ascii="Arial" w:hAnsi="Arial" w:cs="Arial"/>
          <w:color w:val="000000"/>
          <w:sz w:val="23"/>
          <w:szCs w:val="23"/>
        </w:rPr>
        <w:t xml:space="preserve"> Отформатировать текстовый фрагмент в MS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Word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 Текстовый фрагмент, который подлежит форматированию, приведен в документе «Задание 1», прикрепленном ниже.</w:t>
      </w:r>
    </w:p>
    <w:p w14:paraId="652228A9" w14:textId="77777777" w:rsidR="00643060" w:rsidRDefault="00643060" w:rsidP="00643060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Задание 2. </w:t>
      </w:r>
      <w:r>
        <w:rPr>
          <w:rFonts w:ascii="Arial" w:hAnsi="Arial" w:cs="Arial"/>
          <w:color w:val="000000"/>
          <w:sz w:val="23"/>
          <w:szCs w:val="23"/>
        </w:rPr>
        <w:t xml:space="preserve">Произвести расчет среднего балла студентов группы средствами MS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Excel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 Посчитать общее количество полученных баллов и определить у кого из студентов автомат. Посчитать количество полученных троек, четверок и пятерок, и по полученным данным построить круговую диаграмму.</w:t>
      </w:r>
    </w:p>
    <w:p w14:paraId="6A7EC2DE" w14:textId="77777777" w:rsidR="00643060" w:rsidRDefault="00643060" w:rsidP="00643060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14:paraId="1C06B8EF" w14:textId="77777777" w:rsidR="00643060" w:rsidRDefault="00643060" w:rsidP="00643060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Примерный результат:</w:t>
      </w:r>
    </w:p>
    <w:p w14:paraId="48F16D15" w14:textId="77777777" w:rsidR="00643060" w:rsidRDefault="00643060" w:rsidP="00643060">
      <w:pPr>
        <w:pStyle w:val="a5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lastRenderedPageBreak/>
        <mc:AlternateContent>
          <mc:Choice Requires="wps">
            <w:drawing>
              <wp:inline distT="0" distB="0" distL="0" distR="0" wp14:anchorId="6BD90EA4" wp14:editId="011388BE">
                <wp:extent cx="5715000" cy="372427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00" cy="3724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C11EAC" id="AutoShape 1" o:spid="_x0000_s1026" style="width:450pt;height:29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z w:val="23"/>
          <w:szCs w:val="23"/>
        </w:rPr>
        <w:br/>
      </w:r>
    </w:p>
    <w:p w14:paraId="70F2AAAC" w14:textId="77777777" w:rsidR="00643060" w:rsidRDefault="00643060" w:rsidP="00643060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Задание 3. </w:t>
      </w:r>
      <w:r>
        <w:rPr>
          <w:rFonts w:ascii="Arial" w:hAnsi="Arial" w:cs="Arial"/>
          <w:color w:val="000000"/>
          <w:sz w:val="23"/>
          <w:szCs w:val="23"/>
        </w:rPr>
        <w:t xml:space="preserve">Подготовить шесть слайдов на тему «Курс лекций по изучению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Microsoft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Office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». Оформить переход по слайдам. </w:t>
      </w:r>
    </w:p>
    <w:p w14:paraId="288A85D7" w14:textId="77777777" w:rsidR="00643060" w:rsidRDefault="00643060" w:rsidP="00643060">
      <w:pPr>
        <w:pStyle w:val="a5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14:paraId="653D5E99" w14:textId="77777777" w:rsidR="00643060" w:rsidRDefault="00643060" w:rsidP="00643060">
      <w:pPr>
        <w:pStyle w:val="a5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br/>
      </w:r>
      <w:r>
        <w:rPr>
          <w:rStyle w:val="a7"/>
          <w:rFonts w:ascii="Arial" w:hAnsi="Arial" w:cs="Arial"/>
          <w:i/>
          <w:iCs/>
          <w:color w:val="000000"/>
          <w:sz w:val="23"/>
          <w:szCs w:val="23"/>
        </w:rPr>
        <w:t>Рекомендации по выполнению заданий прикреплены ниже.</w:t>
      </w:r>
    </w:p>
    <w:p w14:paraId="7E62F715" w14:textId="77777777" w:rsidR="00643060" w:rsidRDefault="00643060" w:rsidP="00643060">
      <w:pPr>
        <w:pStyle w:val="a5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7"/>
          <w:rFonts w:ascii="Arial" w:hAnsi="Arial" w:cs="Arial"/>
          <w:i/>
          <w:iCs/>
          <w:color w:val="000000"/>
          <w:sz w:val="23"/>
          <w:szCs w:val="23"/>
        </w:rPr>
        <w:t>Ответы на задания оформить в указанных прикладных </w:t>
      </w:r>
      <w:hyperlink r:id="rId7" w:tooltip="Глоссарий по дисциплине «Информатика»: Программа" w:history="1">
        <w:r>
          <w:rPr>
            <w:rStyle w:val="a6"/>
            <w:rFonts w:ascii="Arial" w:hAnsi="Arial" w:cs="Arial"/>
            <w:b/>
            <w:bCs/>
            <w:i/>
            <w:iCs/>
            <w:color w:val="806000"/>
            <w:sz w:val="23"/>
            <w:szCs w:val="23"/>
          </w:rPr>
          <w:t>программа</w:t>
        </w:r>
      </w:hyperlink>
      <w:r>
        <w:rPr>
          <w:rStyle w:val="a7"/>
          <w:rFonts w:ascii="Arial" w:hAnsi="Arial" w:cs="Arial"/>
          <w:i/>
          <w:iCs/>
          <w:color w:val="000000"/>
          <w:sz w:val="23"/>
          <w:szCs w:val="23"/>
        </w:rPr>
        <w:t>х.</w:t>
      </w:r>
    </w:p>
    <w:p w14:paraId="35ADE939" w14:textId="77777777" w:rsidR="00643060" w:rsidRDefault="00643060" w:rsidP="00643060">
      <w:pPr>
        <w:pStyle w:val="a5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7"/>
          <w:rFonts w:ascii="Arial" w:hAnsi="Arial" w:cs="Arial"/>
          <w:i/>
          <w:iCs/>
          <w:color w:val="000000"/>
          <w:sz w:val="23"/>
          <w:szCs w:val="23"/>
        </w:rPr>
        <w:t>НЕ забудьте прикрепить все  получившиеся </w:t>
      </w:r>
      <w:hyperlink r:id="rId8" w:tooltip="Глоссарий по дисциплине «Информатика»: Файл" w:history="1">
        <w:r>
          <w:rPr>
            <w:rStyle w:val="a6"/>
            <w:rFonts w:ascii="Arial" w:hAnsi="Arial" w:cs="Arial"/>
            <w:b/>
            <w:bCs/>
            <w:i/>
            <w:iCs/>
            <w:color w:val="806000"/>
            <w:sz w:val="23"/>
            <w:szCs w:val="23"/>
          </w:rPr>
          <w:t>файл</w:t>
        </w:r>
      </w:hyperlink>
      <w:r>
        <w:rPr>
          <w:rStyle w:val="a7"/>
          <w:rFonts w:ascii="Arial" w:hAnsi="Arial" w:cs="Arial"/>
          <w:i/>
          <w:iCs/>
          <w:color w:val="000000"/>
          <w:sz w:val="23"/>
          <w:szCs w:val="23"/>
        </w:rPr>
        <w:t>ы (3 </w:t>
      </w:r>
      <w:hyperlink r:id="rId9" w:tooltip="Глоссарий по дисциплине «Информатика»: Файл" w:history="1">
        <w:r>
          <w:rPr>
            <w:rStyle w:val="a6"/>
            <w:rFonts w:ascii="Arial" w:hAnsi="Arial" w:cs="Arial"/>
            <w:b/>
            <w:bCs/>
            <w:i/>
            <w:iCs/>
            <w:color w:val="806000"/>
            <w:sz w:val="23"/>
            <w:szCs w:val="23"/>
          </w:rPr>
          <w:t>файл</w:t>
        </w:r>
      </w:hyperlink>
      <w:r>
        <w:rPr>
          <w:rStyle w:val="a7"/>
          <w:rFonts w:ascii="Arial" w:hAnsi="Arial" w:cs="Arial"/>
          <w:i/>
          <w:iCs/>
          <w:color w:val="000000"/>
          <w:sz w:val="23"/>
          <w:szCs w:val="23"/>
        </w:rPr>
        <w:t>а)!!!</w:t>
      </w:r>
    </w:p>
    <w:p w14:paraId="16565813" w14:textId="77777777" w:rsidR="00643060" w:rsidRDefault="00643060" w:rsidP="00B16B29"/>
    <w:p w14:paraId="319F5424" w14:textId="77777777" w:rsidR="00643060" w:rsidRDefault="00643060" w:rsidP="00B16B29"/>
    <w:p w14:paraId="67B47377" w14:textId="77777777" w:rsidR="00643060" w:rsidRDefault="00643060" w:rsidP="00B16B29"/>
    <w:p w14:paraId="7964D86F" w14:textId="77777777" w:rsidR="00643060" w:rsidRDefault="00643060" w:rsidP="00B16B29"/>
    <w:p w14:paraId="4842CB72" w14:textId="77777777" w:rsidR="00643060" w:rsidRDefault="00643060" w:rsidP="00B16B29"/>
    <w:p w14:paraId="303AFCEC" w14:textId="2CD025B1" w:rsidR="00B16B29" w:rsidRPr="00B16B29" w:rsidRDefault="00B16B29" w:rsidP="00B16B29">
      <w:r w:rsidRPr="00B16B29">
        <w:t xml:space="preserve">введение в информатику и </w:t>
      </w:r>
      <w:r>
        <w:t>ИКТ</w:t>
      </w:r>
    </w:p>
    <w:p w14:paraId="6205C4B2" w14:textId="77777777" w:rsidR="00B16B29" w:rsidRPr="00C40038" w:rsidRDefault="00B16B29" w:rsidP="00B16B29">
      <w:pPr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14:paraId="1257CE23" w14:textId="77777777" w:rsidR="00B16B29" w:rsidRPr="00B16B29" w:rsidRDefault="00B16B29" w:rsidP="00B16B29">
      <w:pPr>
        <w:ind w:firstLine="567"/>
        <w:rPr>
          <w:rFonts w:ascii="Times New Roman" w:hAnsi="Times New Roman"/>
          <w:i/>
          <w:sz w:val="28"/>
          <w:szCs w:val="28"/>
          <w:u w:val="single"/>
        </w:rPr>
      </w:pPr>
      <w:r w:rsidRPr="00B16B29">
        <w:rPr>
          <w:rFonts w:ascii="Times New Roman" w:hAnsi="Times New Roman"/>
          <w:b/>
          <w:i/>
          <w:sz w:val="28"/>
          <w:szCs w:val="28"/>
          <w:u w:val="single"/>
        </w:rPr>
        <w:t xml:space="preserve">Информатика – </w:t>
      </w:r>
      <w:r w:rsidRPr="00B16B29">
        <w:rPr>
          <w:rFonts w:ascii="Times New Roman" w:hAnsi="Times New Roman"/>
          <w:i/>
          <w:sz w:val="28"/>
          <w:szCs w:val="28"/>
          <w:u w:val="single"/>
        </w:rPr>
        <w:t>Это</w:t>
      </w:r>
      <w:r w:rsidRPr="00B16B29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B16B29">
        <w:rPr>
          <w:rFonts w:ascii="Times New Roman" w:hAnsi="Times New Roman"/>
          <w:i/>
          <w:sz w:val="28"/>
          <w:szCs w:val="28"/>
          <w:u w:val="single"/>
        </w:rPr>
        <w:t>информационная</w:t>
      </w:r>
      <w:r w:rsidRPr="00B16B29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B16B29">
        <w:rPr>
          <w:rFonts w:ascii="Times New Roman" w:hAnsi="Times New Roman"/>
          <w:i/>
          <w:sz w:val="28"/>
          <w:szCs w:val="28"/>
          <w:u w:val="single"/>
        </w:rPr>
        <w:t>автоматика, автоматизированная переработка информации, новая область научно-технической деятельности человека, дисциплина, изучающая структуру и общие свойства информации, а также закономерности и методы ее создания, хранения, поиска, преобразования, передачи и использования в различных сферах человеческой деятельности.</w:t>
      </w:r>
    </w:p>
    <w:p w14:paraId="4D8BD6A7" w14:textId="77777777" w:rsidR="00B16B29" w:rsidRPr="00B16B29" w:rsidRDefault="00B16B29" w:rsidP="00B16B29">
      <w:pPr>
        <w:ind w:firstLine="567"/>
        <w:rPr>
          <w:rFonts w:ascii="Times New Roman" w:hAnsi="Times New Roman"/>
          <w:b/>
          <w:i/>
          <w:sz w:val="28"/>
          <w:szCs w:val="28"/>
          <w:u w:val="single"/>
        </w:rPr>
      </w:pPr>
      <w:r w:rsidRPr="00B16B29">
        <w:rPr>
          <w:rFonts w:ascii="Times New Roman" w:hAnsi="Times New Roman"/>
          <w:i/>
          <w:sz w:val="28"/>
          <w:szCs w:val="28"/>
          <w:u w:val="single"/>
        </w:rPr>
        <w:lastRenderedPageBreak/>
        <w:t xml:space="preserve">Информатика – это наука о преобразовании информации, в самом своем существе базирующаяся на вычислительной технике, дает знания о методах, способах создания и функционирования в социальной среде информационных систем разного класса и назначения, олицетворяющих собой новую, человеко-машинную технологию сбора, обработки, передачи информации, использующую ЭВМ, охватывающую все виды общественной деятельности (производство, управление, науку, образование, торговлю, денежно-кассовые операции, медицину, криминалистику, охрану окружающей среды и т.д. Как самостоятельная наука, она вступает в свои права тогда, когда для изучаемого явления построена так называемая </w:t>
      </w:r>
      <w:r w:rsidRPr="00B16B29">
        <w:rPr>
          <w:rFonts w:ascii="Times New Roman" w:hAnsi="Times New Roman"/>
          <w:b/>
          <w:i/>
          <w:sz w:val="28"/>
          <w:szCs w:val="28"/>
          <w:u w:val="single"/>
        </w:rPr>
        <w:t>информационная модель.</w:t>
      </w:r>
      <w:r w:rsidRPr="00B16B29">
        <w:rPr>
          <w:rFonts w:ascii="Times New Roman" w:hAnsi="Times New Roman"/>
          <w:i/>
          <w:sz w:val="28"/>
          <w:szCs w:val="28"/>
          <w:u w:val="single"/>
        </w:rPr>
        <w:t xml:space="preserve"> Информатика дает общие методологические принципы построения таких моделей, но само построение и обоснование модели является задачей частной науки. В информатике выделяются </w:t>
      </w:r>
      <w:r w:rsidRPr="00B16B29">
        <w:rPr>
          <w:rFonts w:ascii="Times New Roman" w:hAnsi="Times New Roman"/>
          <w:b/>
          <w:i/>
          <w:sz w:val="28"/>
          <w:szCs w:val="28"/>
          <w:u w:val="single"/>
        </w:rPr>
        <w:t>содержательная, организационная, техническая алгоритмическая и программная области.</w:t>
      </w:r>
    </w:p>
    <w:p w14:paraId="08B69884" w14:textId="77777777" w:rsidR="00B16B29" w:rsidRPr="00B16B29" w:rsidRDefault="00B16B29" w:rsidP="00B16B29">
      <w:pPr>
        <w:ind w:firstLine="567"/>
        <w:rPr>
          <w:rFonts w:ascii="Times New Roman" w:hAnsi="Times New Roman"/>
          <w:i/>
          <w:sz w:val="28"/>
          <w:szCs w:val="28"/>
          <w:u w:val="single"/>
        </w:rPr>
      </w:pPr>
      <w:r w:rsidRPr="00B16B29">
        <w:rPr>
          <w:rFonts w:ascii="Times New Roman" w:hAnsi="Times New Roman"/>
          <w:i/>
          <w:sz w:val="28"/>
          <w:szCs w:val="28"/>
          <w:u w:val="single"/>
        </w:rPr>
        <w:t>Всю структуру информатики и ее теоретической и прикладных частей можно рассматривать:</w:t>
      </w:r>
    </w:p>
    <w:p w14:paraId="6005BD3E" w14:textId="77777777" w:rsidR="00B16B29" w:rsidRPr="00B16B29" w:rsidRDefault="00B16B29" w:rsidP="00B16B29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C40038">
        <w:rPr>
          <w:rFonts w:ascii="Times New Roman" w:hAnsi="Times New Roman"/>
          <w:sz w:val="28"/>
          <w:szCs w:val="28"/>
        </w:rPr>
        <w:t xml:space="preserve"> </w:t>
      </w:r>
      <w:r w:rsidRPr="00B16B29">
        <w:rPr>
          <w:rFonts w:ascii="Arial" w:hAnsi="Arial" w:cs="Arial"/>
          <w:b/>
          <w:i/>
          <w:sz w:val="28"/>
          <w:szCs w:val="28"/>
        </w:rPr>
        <w:t>во-первых</w:t>
      </w:r>
      <w:r w:rsidRPr="00B16B29">
        <w:rPr>
          <w:rFonts w:ascii="Arial" w:hAnsi="Arial" w:cs="Arial"/>
          <w:sz w:val="28"/>
          <w:szCs w:val="28"/>
        </w:rPr>
        <w:t xml:space="preserve">, как отрасль народного хозяйства, занимающуюся процессами создания, преобразования и потребления информации и базирующуюся на комплексах сооружений и оборудования, на трудовых коллективах предприятий и обслуживающем персонале вычислительных центров, на огромных материальных ресурсах и сложных технологиях. </w:t>
      </w:r>
    </w:p>
    <w:p w14:paraId="5739E3B1" w14:textId="77777777" w:rsidR="00B16B29" w:rsidRPr="00B16B29" w:rsidRDefault="00B16B29" w:rsidP="00B16B29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B16B29">
        <w:rPr>
          <w:rFonts w:ascii="Arial" w:hAnsi="Arial" w:cs="Arial"/>
          <w:b/>
          <w:sz w:val="28"/>
          <w:szCs w:val="28"/>
        </w:rPr>
        <w:t>Во-вторых,</w:t>
      </w:r>
      <w:r w:rsidRPr="00B16B29">
        <w:rPr>
          <w:rFonts w:ascii="Arial" w:hAnsi="Arial" w:cs="Arial"/>
          <w:sz w:val="28"/>
          <w:szCs w:val="28"/>
        </w:rPr>
        <w:t xml:space="preserve"> как фундаментальную, естественную науку, изучающую процессы передачи и обработки информации: в этом смысле информатика расширилась до границ создания общей научной методологии разработки информационного обеспечения процессов и управления материальными объектами и интеллектуальными процессами любой природы.</w:t>
      </w:r>
    </w:p>
    <w:p w14:paraId="62E0D3EB" w14:textId="77777777" w:rsidR="00B16B29" w:rsidRPr="00B16B29" w:rsidRDefault="00B16B29" w:rsidP="00B16B29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B16B29">
        <w:rPr>
          <w:rFonts w:ascii="Arial" w:hAnsi="Arial" w:cs="Arial"/>
          <w:b/>
          <w:sz w:val="28"/>
          <w:szCs w:val="28"/>
        </w:rPr>
        <w:t xml:space="preserve">В-третьих, </w:t>
      </w:r>
      <w:r w:rsidRPr="00B16B29">
        <w:rPr>
          <w:rFonts w:ascii="Arial" w:hAnsi="Arial" w:cs="Arial"/>
          <w:sz w:val="28"/>
          <w:szCs w:val="28"/>
        </w:rPr>
        <w:t>как научную дисциплину. Изучающую закономерности и модели информационных коммуникаций в политических, социально-экономический, научно-педагогических, промышленно-технических и военных областях.</w:t>
      </w:r>
    </w:p>
    <w:p w14:paraId="662EB74F" w14:textId="77777777" w:rsidR="00B16B29" w:rsidRPr="00B16B29" w:rsidRDefault="00B16B29" w:rsidP="00B16B29">
      <w:pPr>
        <w:pStyle w:val="1"/>
        <w:spacing w:before="0" w:after="0"/>
        <w:ind w:firstLine="567"/>
        <w:rPr>
          <w:rFonts w:ascii="Arial" w:hAnsi="Arial" w:cs="Arial"/>
          <w:color w:val="000000"/>
          <w:sz w:val="28"/>
          <w:szCs w:val="28"/>
        </w:rPr>
      </w:pPr>
      <w:r w:rsidRPr="00B16B29">
        <w:rPr>
          <w:rFonts w:ascii="Arial" w:hAnsi="Arial" w:cs="Arial"/>
          <w:b/>
          <w:i/>
          <w:color w:val="000000"/>
          <w:sz w:val="28"/>
          <w:szCs w:val="28"/>
        </w:rPr>
        <w:t xml:space="preserve">Информатика </w:t>
      </w:r>
      <w:r w:rsidRPr="00B16B29">
        <w:rPr>
          <w:rFonts w:ascii="Arial" w:hAnsi="Arial" w:cs="Arial"/>
          <w:color w:val="000000"/>
          <w:sz w:val="28"/>
          <w:szCs w:val="28"/>
        </w:rPr>
        <w:t xml:space="preserve">— научная дисциплина с широчайшим диапазоном применения. Её основные направления: </w:t>
      </w:r>
    </w:p>
    <w:p w14:paraId="293B42D8" w14:textId="77777777" w:rsidR="00B16B29" w:rsidRPr="00B16B29" w:rsidRDefault="00B16B29" w:rsidP="000D368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B16B29">
        <w:rPr>
          <w:rFonts w:ascii="Arial" w:hAnsi="Arial" w:cs="Arial"/>
          <w:color w:val="000000"/>
          <w:sz w:val="28"/>
          <w:szCs w:val="28"/>
        </w:rPr>
        <w:t xml:space="preserve">разработка вычислительных систем и программного обеспечения; </w:t>
      </w:r>
    </w:p>
    <w:p w14:paraId="61801695" w14:textId="77777777" w:rsidR="00B16B29" w:rsidRPr="00B16B29" w:rsidRDefault="00B16B29" w:rsidP="000D368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B16B29">
        <w:rPr>
          <w:rFonts w:ascii="Arial" w:hAnsi="Arial" w:cs="Arial"/>
          <w:color w:val="000000"/>
          <w:sz w:val="28"/>
          <w:szCs w:val="28"/>
        </w:rPr>
        <w:t xml:space="preserve">теория информации, изучающая процессы, связанные с передачей, приёмом, преобразованием и хранением информации; </w:t>
      </w:r>
    </w:p>
    <w:p w14:paraId="09EF423A" w14:textId="77777777" w:rsidR="00B16B29" w:rsidRPr="00B16B29" w:rsidRDefault="00B16B29" w:rsidP="000D368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B16B29">
        <w:rPr>
          <w:rFonts w:ascii="Arial" w:hAnsi="Arial" w:cs="Arial"/>
          <w:color w:val="000000"/>
          <w:sz w:val="28"/>
          <w:szCs w:val="28"/>
        </w:rPr>
        <w:t xml:space="preserve">методы искусственного интеллекта, позволяющие создавать программы для решения задач, требующих определённых интеллектуальных усилий при выполнении их человеком (логический вывод, обучение, понимание речи, визуальное восприятие, игры и др.); </w:t>
      </w:r>
    </w:p>
    <w:p w14:paraId="3ACC545B" w14:textId="77777777" w:rsidR="00B16B29" w:rsidRPr="00B16B29" w:rsidRDefault="00B16B29" w:rsidP="000D368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B16B29">
        <w:rPr>
          <w:rFonts w:ascii="Arial" w:hAnsi="Arial" w:cs="Arial"/>
          <w:color w:val="000000"/>
          <w:sz w:val="28"/>
          <w:szCs w:val="28"/>
        </w:rPr>
        <w:lastRenderedPageBreak/>
        <w:t xml:space="preserve">системный анализ, заключающийся в анализе назначения проектируемой системы и в установлении требований, которым она должна отвечать; </w:t>
      </w:r>
    </w:p>
    <w:p w14:paraId="4BCD041E" w14:textId="77777777" w:rsidR="00B16B29" w:rsidRPr="00B16B29" w:rsidRDefault="00B16B29" w:rsidP="000D368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B16B29">
        <w:rPr>
          <w:rFonts w:ascii="Arial" w:hAnsi="Arial" w:cs="Arial"/>
          <w:color w:val="000000"/>
          <w:sz w:val="28"/>
          <w:szCs w:val="28"/>
        </w:rPr>
        <w:t xml:space="preserve">методы машинной графики, анимации, средства мультимедиа; </w:t>
      </w:r>
    </w:p>
    <w:p w14:paraId="1323E3AB" w14:textId="77777777" w:rsidR="00B16B29" w:rsidRPr="00B16B29" w:rsidRDefault="00B16B29" w:rsidP="000D368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B16B29">
        <w:rPr>
          <w:rFonts w:ascii="Arial" w:hAnsi="Arial" w:cs="Arial"/>
          <w:color w:val="000000"/>
          <w:sz w:val="28"/>
          <w:szCs w:val="28"/>
        </w:rPr>
        <w:t xml:space="preserve">средства телекоммуникации, в том числе, глобальные компьютерные сети, объединяющие всё человечество в единое информационное сообщество; </w:t>
      </w:r>
    </w:p>
    <w:p w14:paraId="62E1D8C2" w14:textId="77777777" w:rsidR="00B16B29" w:rsidRPr="00B16B29" w:rsidRDefault="00B16B29" w:rsidP="000D368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B16B29">
        <w:rPr>
          <w:rFonts w:ascii="Arial" w:hAnsi="Arial" w:cs="Arial"/>
          <w:color w:val="000000"/>
          <w:sz w:val="28"/>
          <w:szCs w:val="28"/>
        </w:rPr>
        <w:t xml:space="preserve">разнообразные приложения, охватывающие производство, науку, образование, медицину, торговлю, сельское хозяйство и все другие виды хозяйственной и общественной деятельности. </w:t>
      </w:r>
    </w:p>
    <w:p w14:paraId="0D4568D1" w14:textId="77777777" w:rsidR="00B16B29" w:rsidRPr="00B16B29" w:rsidRDefault="00B16B29" w:rsidP="00B16B29">
      <w:pPr>
        <w:pStyle w:val="1"/>
        <w:spacing w:before="0" w:after="0"/>
        <w:ind w:firstLine="567"/>
        <w:jc w:val="left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B16B2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Информатику обычно представляют состоящей из двух частей: </w:t>
      </w:r>
    </w:p>
    <w:p w14:paraId="3AD2C157" w14:textId="77777777" w:rsidR="00B16B29" w:rsidRPr="00B16B29" w:rsidRDefault="00B16B29" w:rsidP="000D3687">
      <w:pPr>
        <w:numPr>
          <w:ilvl w:val="0"/>
          <w:numId w:val="5"/>
        </w:numPr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B16B29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технические средства; </w:t>
      </w:r>
    </w:p>
    <w:p w14:paraId="424FEEE9" w14:textId="77777777" w:rsidR="00B16B29" w:rsidRPr="00B16B29" w:rsidRDefault="00B16B29" w:rsidP="000D3687">
      <w:pPr>
        <w:numPr>
          <w:ilvl w:val="0"/>
          <w:numId w:val="5"/>
        </w:numPr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B16B29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программные средства. </w:t>
      </w:r>
    </w:p>
    <w:p w14:paraId="0F8D455A" w14:textId="77777777" w:rsidR="00B16B29" w:rsidRPr="00B16B29" w:rsidRDefault="00B16B29" w:rsidP="00B16B29">
      <w:pPr>
        <w:pStyle w:val="1"/>
        <w:spacing w:before="0" w:after="0"/>
        <w:ind w:firstLine="567"/>
        <w:jc w:val="left"/>
        <w:rPr>
          <w:rFonts w:asciiTheme="minorHAnsi" w:hAnsiTheme="minorHAnsi" w:cstheme="minorHAnsi"/>
          <w:color w:val="000000"/>
          <w:sz w:val="28"/>
          <w:szCs w:val="28"/>
        </w:rPr>
      </w:pPr>
      <w:r w:rsidRPr="00B16B29">
        <w:rPr>
          <w:rFonts w:asciiTheme="minorHAnsi" w:hAnsiTheme="minorHAnsi" w:cstheme="minorHAnsi"/>
          <w:b/>
          <w:i/>
          <w:iCs/>
          <w:color w:val="000000"/>
          <w:sz w:val="28"/>
          <w:szCs w:val="28"/>
        </w:rPr>
        <w:t>Технические средства</w:t>
      </w:r>
      <w:r w:rsidRPr="00B16B29">
        <w:rPr>
          <w:rFonts w:asciiTheme="minorHAnsi" w:hAnsiTheme="minorHAnsi" w:cstheme="minorHAnsi"/>
          <w:color w:val="000000"/>
          <w:sz w:val="28"/>
          <w:szCs w:val="28"/>
        </w:rPr>
        <w:t xml:space="preserve">, то есть </w:t>
      </w:r>
      <w:r w:rsidRPr="00B16B29">
        <w:rPr>
          <w:rFonts w:asciiTheme="minorHAnsi" w:hAnsiTheme="minorHAnsi" w:cstheme="minorHAnsi"/>
          <w:i/>
          <w:iCs/>
          <w:color w:val="000000"/>
          <w:sz w:val="28"/>
          <w:szCs w:val="28"/>
        </w:rPr>
        <w:t>аппаратура компьютеров</w:t>
      </w:r>
      <w:r w:rsidRPr="00B16B29">
        <w:rPr>
          <w:rFonts w:asciiTheme="minorHAnsi" w:hAnsiTheme="minorHAnsi" w:cstheme="minorHAnsi"/>
          <w:color w:val="000000"/>
          <w:sz w:val="28"/>
          <w:szCs w:val="28"/>
        </w:rPr>
        <w:t xml:space="preserve">, в английском языке обозначаются словом </w:t>
      </w:r>
      <w:proofErr w:type="spellStart"/>
      <w:r w:rsidRPr="00B16B29">
        <w:rPr>
          <w:rFonts w:asciiTheme="minorHAnsi" w:hAnsiTheme="minorHAnsi" w:cstheme="minorHAnsi"/>
          <w:i/>
          <w:iCs/>
          <w:color w:val="000000"/>
          <w:sz w:val="28"/>
          <w:szCs w:val="28"/>
        </w:rPr>
        <w:t>Hardware</w:t>
      </w:r>
      <w:proofErr w:type="spellEnd"/>
      <w:r w:rsidRPr="00B16B29">
        <w:rPr>
          <w:rFonts w:asciiTheme="minorHAnsi" w:hAnsiTheme="minorHAnsi" w:cstheme="minorHAnsi"/>
          <w:color w:val="000000"/>
          <w:sz w:val="28"/>
          <w:szCs w:val="28"/>
        </w:rPr>
        <w:t xml:space="preserve">, которое буквально переводится как </w:t>
      </w:r>
      <w:r w:rsidRPr="00B16B29">
        <w:rPr>
          <w:rFonts w:asciiTheme="minorHAnsi" w:hAnsiTheme="minorHAnsi" w:cstheme="minorHAnsi"/>
          <w:i/>
          <w:iCs/>
          <w:color w:val="000000"/>
          <w:sz w:val="28"/>
          <w:szCs w:val="28"/>
        </w:rPr>
        <w:t>"твёрдые изделия"</w:t>
      </w:r>
      <w:r w:rsidRPr="00B16B29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</w:p>
    <w:p w14:paraId="39AA45F8" w14:textId="77777777" w:rsidR="00B16B29" w:rsidRPr="00B16B29" w:rsidRDefault="00B16B29" w:rsidP="00B16B29">
      <w:pPr>
        <w:pStyle w:val="1"/>
        <w:spacing w:before="0" w:after="0" w:line="480" w:lineRule="auto"/>
        <w:ind w:firstLine="567"/>
        <w:jc w:val="left"/>
        <w:rPr>
          <w:rFonts w:asciiTheme="minorHAnsi" w:hAnsiTheme="minorHAnsi" w:cstheme="minorHAnsi"/>
          <w:color w:val="000000"/>
          <w:sz w:val="28"/>
          <w:szCs w:val="28"/>
        </w:rPr>
      </w:pPr>
      <w:r w:rsidRPr="00B16B29">
        <w:rPr>
          <w:rFonts w:asciiTheme="minorHAnsi" w:hAnsiTheme="minorHAnsi" w:cstheme="minorHAnsi"/>
          <w:color w:val="000000"/>
          <w:sz w:val="28"/>
          <w:szCs w:val="28"/>
        </w:rPr>
        <w:t xml:space="preserve">А для </w:t>
      </w:r>
      <w:r w:rsidRPr="00B16B29">
        <w:rPr>
          <w:rFonts w:asciiTheme="minorHAnsi" w:hAnsiTheme="minorHAnsi" w:cstheme="minorHAnsi"/>
          <w:b/>
          <w:i/>
          <w:iCs/>
          <w:color w:val="000000"/>
          <w:sz w:val="28"/>
          <w:szCs w:val="28"/>
        </w:rPr>
        <w:t>программных средств</w:t>
      </w:r>
      <w:r w:rsidRPr="00B16B29">
        <w:rPr>
          <w:rFonts w:asciiTheme="minorHAnsi" w:hAnsiTheme="minorHAnsi" w:cstheme="minorHAnsi"/>
          <w:color w:val="000000"/>
          <w:sz w:val="28"/>
          <w:szCs w:val="28"/>
        </w:rPr>
        <w:t xml:space="preserve"> выбрано (а точнее, создано) очень удачное слово </w:t>
      </w:r>
      <w:proofErr w:type="spellStart"/>
      <w:r w:rsidRPr="00B16B29">
        <w:rPr>
          <w:rFonts w:asciiTheme="minorHAnsi" w:hAnsiTheme="minorHAnsi" w:cstheme="minorHAnsi"/>
          <w:i/>
          <w:iCs/>
          <w:color w:val="000000"/>
          <w:sz w:val="28"/>
          <w:szCs w:val="28"/>
        </w:rPr>
        <w:t>Software</w:t>
      </w:r>
      <w:proofErr w:type="spellEnd"/>
      <w:r w:rsidRPr="00B16B29">
        <w:rPr>
          <w:rFonts w:asciiTheme="minorHAnsi" w:hAnsiTheme="minorHAnsi" w:cstheme="minorHAnsi"/>
          <w:color w:val="000000"/>
          <w:sz w:val="28"/>
          <w:szCs w:val="28"/>
        </w:rPr>
        <w:t xml:space="preserve"> (буквально — </w:t>
      </w:r>
      <w:r w:rsidRPr="00B16B29">
        <w:rPr>
          <w:rFonts w:asciiTheme="minorHAnsi" w:hAnsiTheme="minorHAnsi" w:cstheme="minorHAnsi"/>
          <w:i/>
          <w:iCs/>
          <w:color w:val="000000"/>
          <w:sz w:val="28"/>
          <w:szCs w:val="28"/>
        </w:rPr>
        <w:t>"мягкие изделия"</w:t>
      </w:r>
      <w:r w:rsidRPr="00B16B29">
        <w:rPr>
          <w:rFonts w:asciiTheme="minorHAnsi" w:hAnsiTheme="minorHAnsi" w:cstheme="minorHAnsi"/>
          <w:color w:val="000000"/>
          <w:sz w:val="28"/>
          <w:szCs w:val="28"/>
        </w:rPr>
        <w:t xml:space="preserve">), которое подчёркивает равнозначность программного обеспечения и самой машины и вместе с тем подчёркивает способность программного обеспечения модифицироваться, приспосабливаться, развиваться. </w:t>
      </w:r>
    </w:p>
    <w:p w14:paraId="544AFE61" w14:textId="77777777" w:rsidR="00B16B29" w:rsidRPr="00B16B29" w:rsidRDefault="00B16B29" w:rsidP="00B16B29">
      <w:pPr>
        <w:pStyle w:val="1"/>
        <w:spacing w:before="0" w:after="0" w:line="480" w:lineRule="auto"/>
        <w:ind w:firstLine="567"/>
        <w:jc w:val="left"/>
        <w:rPr>
          <w:rFonts w:asciiTheme="minorHAnsi" w:hAnsiTheme="minorHAnsi" w:cstheme="minorHAnsi"/>
          <w:color w:val="000000"/>
          <w:sz w:val="28"/>
          <w:szCs w:val="28"/>
        </w:rPr>
      </w:pPr>
      <w:r w:rsidRPr="00B16B29">
        <w:rPr>
          <w:rFonts w:asciiTheme="minorHAnsi" w:hAnsiTheme="minorHAnsi" w:cstheme="minorHAnsi"/>
          <w:color w:val="000000"/>
          <w:sz w:val="28"/>
          <w:szCs w:val="28"/>
        </w:rPr>
        <w:t xml:space="preserve">Информация — это настолько общее и глубокое понятие, что его нельзя объяснить одной фразой. В это слово вкладывается различный смысл в технике, науке и в житейских ситуациях. </w:t>
      </w:r>
    </w:p>
    <w:p w14:paraId="5C0DAD6C" w14:textId="77777777" w:rsidR="00B16B29" w:rsidRPr="00B16B29" w:rsidRDefault="00B16B29" w:rsidP="00B16B29">
      <w:pPr>
        <w:spacing w:line="480" w:lineRule="auto"/>
        <w:ind w:firstLine="567"/>
        <w:rPr>
          <w:rFonts w:asciiTheme="minorHAnsi" w:hAnsiTheme="minorHAnsi" w:cstheme="minorHAnsi"/>
          <w:sz w:val="28"/>
          <w:szCs w:val="28"/>
        </w:rPr>
      </w:pPr>
      <w:r w:rsidRPr="00B16B29">
        <w:rPr>
          <w:rFonts w:asciiTheme="minorHAnsi" w:hAnsiTheme="minorHAnsi" w:cstheme="minorHAnsi"/>
          <w:sz w:val="28"/>
          <w:szCs w:val="28"/>
        </w:rPr>
        <w:t xml:space="preserve">Само же понятие </w:t>
      </w:r>
      <w:r w:rsidRPr="00B16B29">
        <w:rPr>
          <w:rFonts w:asciiTheme="minorHAnsi" w:hAnsiTheme="minorHAnsi" w:cstheme="minorHAnsi"/>
          <w:b/>
          <w:sz w:val="28"/>
          <w:szCs w:val="28"/>
        </w:rPr>
        <w:t xml:space="preserve">информация </w:t>
      </w:r>
      <w:r w:rsidRPr="00B16B29">
        <w:rPr>
          <w:rFonts w:asciiTheme="minorHAnsi" w:hAnsiTheme="minorHAnsi" w:cstheme="minorHAnsi"/>
          <w:sz w:val="28"/>
          <w:szCs w:val="28"/>
        </w:rPr>
        <w:t xml:space="preserve"> стало рассматриваться в широком смысле как общенаучное понятие только с середины 20 века. Включающее в себя обмен сведениями между людьми, человеком и автоматом, автоматом и автоматом, обмен сигналами между живой и неживой природой, в животном и растительном мире,  а также генетическую информацию.</w:t>
      </w:r>
    </w:p>
    <w:p w14:paraId="13C2EE71" w14:textId="77777777" w:rsidR="00B16B29" w:rsidRPr="000D3687" w:rsidRDefault="00B16B29" w:rsidP="00B16B29">
      <w:pPr>
        <w:spacing w:line="480" w:lineRule="auto"/>
        <w:ind w:firstLine="567"/>
        <w:rPr>
          <w:rFonts w:asciiTheme="minorHAnsi" w:hAnsiTheme="minorHAnsi" w:cstheme="minorHAnsi"/>
          <w:sz w:val="28"/>
          <w:szCs w:val="28"/>
        </w:rPr>
      </w:pPr>
      <w:r w:rsidRPr="000D3687">
        <w:rPr>
          <w:rFonts w:asciiTheme="minorHAnsi" w:hAnsiTheme="minorHAnsi" w:cstheme="minorHAnsi"/>
          <w:b/>
          <w:sz w:val="28"/>
          <w:szCs w:val="28"/>
        </w:rPr>
        <w:lastRenderedPageBreak/>
        <w:t xml:space="preserve">ИНФОРМАЦИЯ – </w:t>
      </w:r>
      <w:r w:rsidRPr="000D3687">
        <w:rPr>
          <w:rFonts w:asciiTheme="minorHAnsi" w:hAnsiTheme="minorHAnsi" w:cstheme="minorHAnsi"/>
          <w:sz w:val="28"/>
          <w:szCs w:val="28"/>
        </w:rPr>
        <w:t>это</w:t>
      </w:r>
      <w:r w:rsidRPr="000D368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D3687">
        <w:rPr>
          <w:rFonts w:asciiTheme="minorHAnsi" w:hAnsiTheme="minorHAnsi" w:cstheme="minorHAnsi"/>
          <w:sz w:val="28"/>
          <w:szCs w:val="28"/>
        </w:rPr>
        <w:t xml:space="preserve">сведения об объектах и явлениях окружающей среды, их свойствах, их параметрах и состоянии. В </w:t>
      </w:r>
      <w:r w:rsidRPr="000D3687">
        <w:rPr>
          <w:rFonts w:asciiTheme="minorHAnsi" w:hAnsiTheme="minorHAnsi" w:cstheme="minorHAnsi"/>
          <w:sz w:val="28"/>
          <w:szCs w:val="28"/>
          <w:u w:val="single"/>
        </w:rPr>
        <w:t xml:space="preserve">информатике  </w:t>
      </w:r>
      <w:r w:rsidRPr="000D3687">
        <w:rPr>
          <w:rFonts w:asciiTheme="minorHAnsi" w:hAnsiTheme="minorHAnsi" w:cstheme="minorHAnsi"/>
          <w:sz w:val="28"/>
          <w:szCs w:val="28"/>
        </w:rPr>
        <w:t xml:space="preserve">эти сведения называются </w:t>
      </w:r>
      <w:r w:rsidRPr="000D3687">
        <w:rPr>
          <w:rFonts w:asciiTheme="minorHAnsi" w:hAnsiTheme="minorHAnsi" w:cstheme="minorHAnsi"/>
          <w:i/>
          <w:sz w:val="28"/>
          <w:szCs w:val="28"/>
        </w:rPr>
        <w:t xml:space="preserve">данными, </w:t>
      </w:r>
      <w:r w:rsidRPr="000D3687">
        <w:rPr>
          <w:rFonts w:asciiTheme="minorHAnsi" w:hAnsiTheme="minorHAnsi" w:cstheme="minorHAnsi"/>
          <w:sz w:val="28"/>
          <w:szCs w:val="28"/>
        </w:rPr>
        <w:t xml:space="preserve">так как предполагается их представление в ЭВМ для дальнейшего использования или обработки. При решении вычислительных задач данными являются числа. При решении задач, связанных с информационным поиском, редактированием, репродуцированием и т.п., в ЭВМ представляется, хранится и обрабатывается нечисловая информация: тексты, рисунки, графики, разнообразные таблицы и списки. Они и являются </w:t>
      </w:r>
      <w:r w:rsidRPr="000D3687">
        <w:rPr>
          <w:rFonts w:asciiTheme="minorHAnsi" w:hAnsiTheme="minorHAnsi" w:cstheme="minorHAnsi"/>
          <w:sz w:val="28"/>
          <w:szCs w:val="28"/>
          <w:u w:val="single"/>
        </w:rPr>
        <w:t>данными</w:t>
      </w:r>
      <w:r w:rsidRPr="000D3687">
        <w:rPr>
          <w:rFonts w:asciiTheme="minorHAnsi" w:hAnsiTheme="minorHAnsi" w:cstheme="minorHAnsi"/>
          <w:sz w:val="28"/>
          <w:szCs w:val="28"/>
        </w:rPr>
        <w:t xml:space="preserve">  для ЭВМ. Для машинизированной обработки данные представляются в виде величин или их совокупностей.</w:t>
      </w:r>
    </w:p>
    <w:p w14:paraId="38420F3C" w14:textId="77777777" w:rsidR="00B16B29" w:rsidRPr="000D3687" w:rsidRDefault="00B16B29" w:rsidP="00B16B29">
      <w:pPr>
        <w:pStyle w:val="1"/>
        <w:spacing w:before="0" w:after="0" w:line="480" w:lineRule="auto"/>
        <w:ind w:firstLine="567"/>
        <w:jc w:val="left"/>
        <w:rPr>
          <w:rFonts w:asciiTheme="minorHAnsi" w:hAnsiTheme="minorHAnsi" w:cstheme="minorHAnsi"/>
          <w:color w:val="000000"/>
          <w:sz w:val="28"/>
          <w:szCs w:val="28"/>
        </w:rPr>
      </w:pPr>
      <w:r w:rsidRPr="000D3687">
        <w:rPr>
          <w:rFonts w:asciiTheme="minorHAnsi" w:hAnsiTheme="minorHAnsi" w:cstheme="minorHAnsi"/>
          <w:i/>
          <w:iCs/>
          <w:color w:val="000000"/>
          <w:sz w:val="28"/>
          <w:szCs w:val="28"/>
        </w:rPr>
        <w:t>Одно и то же информационное сообщение</w:t>
      </w:r>
      <w:r w:rsidRPr="000D3687">
        <w:rPr>
          <w:rFonts w:asciiTheme="minorHAnsi" w:hAnsiTheme="minorHAnsi" w:cstheme="minorHAnsi"/>
          <w:color w:val="000000"/>
          <w:sz w:val="28"/>
          <w:szCs w:val="28"/>
        </w:rPr>
        <w:t xml:space="preserve"> (статья в газете, объявление, письмо, телеграмма, справка, рассказ, чертёж, радиопередача и т.п.) </w:t>
      </w:r>
      <w:r w:rsidRPr="000D3687">
        <w:rPr>
          <w:rFonts w:asciiTheme="minorHAnsi" w:hAnsiTheme="minorHAnsi" w:cstheme="minorHAnsi"/>
          <w:i/>
          <w:iCs/>
          <w:color w:val="000000"/>
          <w:sz w:val="28"/>
          <w:szCs w:val="28"/>
        </w:rPr>
        <w:t>может содержать разное количество информации для разных людей — в зависимости от их предшествующих знаний, от уровня понимания этого сообщения и интереса к нему</w:t>
      </w:r>
      <w:r w:rsidRPr="000D3687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</w:p>
    <w:p w14:paraId="594F54C0" w14:textId="77777777" w:rsidR="00B16B29" w:rsidRPr="00B16B29" w:rsidRDefault="00B16B29" w:rsidP="00B16B29">
      <w:pPr>
        <w:pStyle w:val="1"/>
        <w:spacing w:before="0" w:after="0" w:line="480" w:lineRule="auto"/>
        <w:ind w:firstLine="567"/>
        <w:jc w:val="left"/>
        <w:rPr>
          <w:rFonts w:asciiTheme="minorHAnsi" w:hAnsiTheme="minorHAnsi" w:cstheme="minorHAnsi"/>
          <w:color w:val="000000"/>
          <w:sz w:val="28"/>
          <w:szCs w:val="28"/>
        </w:rPr>
      </w:pPr>
      <w:r w:rsidRPr="000D3687">
        <w:rPr>
          <w:rFonts w:asciiTheme="minorHAnsi" w:hAnsiTheme="minorHAnsi" w:cstheme="minorHAnsi"/>
          <w:color w:val="000000"/>
          <w:sz w:val="28"/>
          <w:szCs w:val="28"/>
        </w:rPr>
        <w:t>Так, сообщение, составленное на японском языке, не несёт никакой новой информации человеку, не знающему этого языка, но может быть высокоинформативным для человека, владеющего японским. Никакой новой информации не содержит и сообщение, изложенное на знакомом языке, если его содержание непонятно или уже известно.</w:t>
      </w:r>
      <w:r w:rsidRPr="00B16B2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53732F6D" w14:textId="77777777" w:rsidR="00B16B29" w:rsidRPr="00B16B29" w:rsidRDefault="00B16B29" w:rsidP="00B16B29">
      <w:pPr>
        <w:spacing w:line="360" w:lineRule="auto"/>
        <w:ind w:firstLine="567"/>
        <w:rPr>
          <w:rFonts w:asciiTheme="minorHAnsi" w:hAnsiTheme="minorHAnsi" w:cstheme="minorHAnsi"/>
          <w:b/>
          <w:sz w:val="28"/>
          <w:szCs w:val="28"/>
        </w:rPr>
      </w:pPr>
      <w:r w:rsidRPr="00B16B29">
        <w:rPr>
          <w:rFonts w:asciiTheme="minorHAnsi" w:hAnsiTheme="minorHAnsi" w:cstheme="minorHAnsi"/>
          <w:b/>
          <w:color w:val="000000"/>
          <w:sz w:val="28"/>
          <w:szCs w:val="28"/>
        </w:rPr>
        <w:lastRenderedPageBreak/>
        <w:t xml:space="preserve">Информация есть характеристика не сообщения, а </w:t>
      </w:r>
      <w:r w:rsidRPr="00B16B29">
        <w:rPr>
          <w:rFonts w:asciiTheme="minorHAnsi" w:hAnsiTheme="minorHAnsi" w:cstheme="minorHAnsi"/>
          <w:b/>
          <w:i/>
          <w:iCs/>
          <w:color w:val="000000"/>
          <w:sz w:val="28"/>
          <w:szCs w:val="28"/>
        </w:rPr>
        <w:t>соотношения между сообщением и его потребителем</w:t>
      </w:r>
      <w:r w:rsidRPr="00B16B29">
        <w:rPr>
          <w:rFonts w:asciiTheme="minorHAnsi" w:hAnsiTheme="minorHAnsi" w:cstheme="minorHAnsi"/>
          <w:b/>
          <w:color w:val="000000"/>
          <w:sz w:val="28"/>
          <w:szCs w:val="28"/>
        </w:rPr>
        <w:t>. Без наличия потребителя, хотя бы потенциального, говорить об информации бессмысленно.  </w:t>
      </w:r>
    </w:p>
    <w:p w14:paraId="04EF5519" w14:textId="77777777" w:rsidR="00B16B29" w:rsidRPr="00C40038" w:rsidRDefault="00B16B29" w:rsidP="00B16B29">
      <w:pPr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40038">
        <w:rPr>
          <w:rFonts w:ascii="Times New Roman" w:hAnsi="Times New Roman"/>
          <w:i/>
          <w:sz w:val="28"/>
          <w:szCs w:val="28"/>
        </w:rPr>
        <w:t>Информацию подразделяют на</w:t>
      </w:r>
      <w:r w:rsidRPr="00C40038">
        <w:rPr>
          <w:rFonts w:ascii="Times New Roman" w:hAnsi="Times New Roman"/>
          <w:b/>
          <w:i/>
          <w:sz w:val="28"/>
          <w:szCs w:val="28"/>
        </w:rPr>
        <w:t xml:space="preserve"> общественно-политическую, социально-экономическую, научно-техническую, на статистическую и динамическую, на первичную, производную и выходную, на осведомляющую и управляющую, на полную и выборочную, на избыточную и недостаточную, на полезную и ложную.</w:t>
      </w:r>
    </w:p>
    <w:p w14:paraId="6CA05428" w14:textId="77777777" w:rsidR="00B16B29" w:rsidRPr="00C40038" w:rsidRDefault="00B16B29" w:rsidP="00B16B2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0038">
        <w:rPr>
          <w:rFonts w:ascii="Times New Roman" w:hAnsi="Times New Roman"/>
          <w:sz w:val="28"/>
          <w:szCs w:val="28"/>
        </w:rPr>
        <w:t>Информация всегда предусматривает существование её источника и её потребителей.</w:t>
      </w:r>
    </w:p>
    <w:p w14:paraId="5DC96596" w14:textId="77777777" w:rsidR="00B16B29" w:rsidRPr="00C40038" w:rsidRDefault="00B16B29" w:rsidP="00B16B29">
      <w:pPr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40038">
        <w:rPr>
          <w:rFonts w:ascii="Times New Roman" w:hAnsi="Times New Roman"/>
          <w:sz w:val="28"/>
          <w:szCs w:val="28"/>
        </w:rPr>
        <w:t>В информатике, вычислительной технике под информацией понимают конкретные значения исходных данных и получаемых результатов. Зачастую в качестве синонима слова «</w:t>
      </w:r>
      <w:r w:rsidRPr="00C40038">
        <w:rPr>
          <w:rFonts w:ascii="Times New Roman" w:hAnsi="Times New Roman"/>
          <w:i/>
          <w:sz w:val="28"/>
          <w:szCs w:val="28"/>
        </w:rPr>
        <w:t>информация»</w:t>
      </w:r>
      <w:r w:rsidRPr="00C40038">
        <w:rPr>
          <w:rFonts w:ascii="Times New Roman" w:hAnsi="Times New Roman"/>
          <w:sz w:val="28"/>
          <w:szCs w:val="28"/>
        </w:rPr>
        <w:t xml:space="preserve"> употребляют слово «</w:t>
      </w:r>
      <w:r w:rsidRPr="00C40038">
        <w:rPr>
          <w:rFonts w:ascii="Times New Roman" w:hAnsi="Times New Roman"/>
          <w:i/>
          <w:sz w:val="28"/>
          <w:szCs w:val="28"/>
        </w:rPr>
        <w:t>данные».</w:t>
      </w:r>
    </w:p>
    <w:p w14:paraId="124B0A6E" w14:textId="77777777" w:rsidR="00B16B29" w:rsidRPr="00C40038" w:rsidRDefault="00B16B29" w:rsidP="00B16B2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0038">
        <w:rPr>
          <w:rFonts w:ascii="Times New Roman" w:hAnsi="Times New Roman"/>
          <w:b/>
          <w:i/>
          <w:sz w:val="28"/>
          <w:szCs w:val="28"/>
        </w:rPr>
        <w:t xml:space="preserve">Данные </w:t>
      </w:r>
      <w:r w:rsidRPr="00C40038">
        <w:rPr>
          <w:rFonts w:ascii="Times New Roman" w:hAnsi="Times New Roman"/>
          <w:sz w:val="28"/>
          <w:szCs w:val="28"/>
        </w:rPr>
        <w:t>– Это хранящиеся в ЭВМ, пересылаемые и обрабатываемые тексты, таблицы, инструкции, сведения о фактах, явлениях и т.п., представленные в буквенно-цифровой, числовой, текстовой, звуковой или графической форме.</w:t>
      </w:r>
    </w:p>
    <w:p w14:paraId="63DBD6C1" w14:textId="77777777" w:rsidR="00B16B29" w:rsidRPr="00C40038" w:rsidRDefault="00B16B29" w:rsidP="00B16B2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0038">
        <w:rPr>
          <w:rFonts w:ascii="Times New Roman" w:hAnsi="Times New Roman"/>
          <w:sz w:val="28"/>
          <w:szCs w:val="28"/>
        </w:rPr>
        <w:t xml:space="preserve">Для программной обработки в ЭВМ данные представляются в виде величин и их совокупностей. </w:t>
      </w:r>
    </w:p>
    <w:p w14:paraId="03CA9E2E" w14:textId="77777777" w:rsidR="00B16B29" w:rsidRPr="00C40038" w:rsidRDefault="00B16B29" w:rsidP="00B16B2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0038">
        <w:rPr>
          <w:rFonts w:ascii="Times New Roman" w:hAnsi="Times New Roman"/>
          <w:sz w:val="28"/>
          <w:szCs w:val="28"/>
        </w:rPr>
        <w:t>Строго говоря</w:t>
      </w:r>
      <w:r>
        <w:rPr>
          <w:rFonts w:ascii="Times New Roman" w:hAnsi="Times New Roman"/>
          <w:sz w:val="28"/>
          <w:szCs w:val="28"/>
        </w:rPr>
        <w:t>,</w:t>
      </w:r>
      <w:r w:rsidRPr="00C40038">
        <w:rPr>
          <w:rFonts w:ascii="Times New Roman" w:hAnsi="Times New Roman"/>
          <w:sz w:val="28"/>
          <w:szCs w:val="28"/>
        </w:rPr>
        <w:t xml:space="preserve"> в информатике к данным относятся также и тексты программ, записанные на языке программирования и хранящиеся во внешних ЗУ </w:t>
      </w:r>
      <w:r>
        <w:rPr>
          <w:rFonts w:ascii="Times New Roman" w:hAnsi="Times New Roman"/>
          <w:sz w:val="28"/>
          <w:szCs w:val="28"/>
        </w:rPr>
        <w:t>ПК</w:t>
      </w:r>
      <w:r w:rsidRPr="00C40038">
        <w:rPr>
          <w:rFonts w:ascii="Times New Roman" w:hAnsi="Times New Roman"/>
          <w:sz w:val="28"/>
          <w:szCs w:val="28"/>
        </w:rPr>
        <w:t>. Они по мере надобности пересылаются в оперативную память, обрабатываются (транслируются, интерпретируются).</w:t>
      </w:r>
    </w:p>
    <w:p w14:paraId="0F230C0D" w14:textId="77777777" w:rsidR="00B16B29" w:rsidRPr="00C40038" w:rsidRDefault="00B16B29" w:rsidP="00B16B29">
      <w:pPr>
        <w:pStyle w:val="1"/>
        <w:spacing w:before="0" w:after="0" w:line="360" w:lineRule="auto"/>
        <w:rPr>
          <w:color w:val="000000"/>
          <w:sz w:val="28"/>
          <w:szCs w:val="28"/>
        </w:rPr>
      </w:pPr>
      <w:r w:rsidRPr="00C40038">
        <w:rPr>
          <w:color w:val="000000"/>
          <w:sz w:val="28"/>
          <w:szCs w:val="28"/>
        </w:rPr>
        <w:t xml:space="preserve">Информация может существовать в самых разнообразных формах: </w:t>
      </w:r>
    </w:p>
    <w:p w14:paraId="4E92112F" w14:textId="77777777" w:rsidR="00B16B29" w:rsidRPr="00C40038" w:rsidRDefault="00B16B29" w:rsidP="000D3687">
      <w:pPr>
        <w:numPr>
          <w:ilvl w:val="0"/>
          <w:numId w:val="6"/>
        </w:numPr>
        <w:tabs>
          <w:tab w:val="clear" w:pos="720"/>
          <w:tab w:val="num" w:pos="142"/>
        </w:tabs>
        <w:spacing w:line="360" w:lineRule="auto"/>
        <w:ind w:left="142" w:firstLine="1276"/>
        <w:jc w:val="both"/>
        <w:rPr>
          <w:rFonts w:ascii="Times New Roman" w:hAnsi="Times New Roman"/>
          <w:color w:val="000000"/>
          <w:sz w:val="28"/>
          <w:szCs w:val="28"/>
        </w:rPr>
      </w:pPr>
      <w:r w:rsidRPr="00C40038">
        <w:rPr>
          <w:rFonts w:ascii="Times New Roman" w:hAnsi="Times New Roman"/>
          <w:color w:val="000000"/>
          <w:sz w:val="28"/>
          <w:szCs w:val="28"/>
        </w:rPr>
        <w:t xml:space="preserve">в виде текстов, рисунков, чертежей, фотографий; </w:t>
      </w:r>
    </w:p>
    <w:p w14:paraId="54AA1655" w14:textId="77777777" w:rsidR="00B16B29" w:rsidRPr="00C40038" w:rsidRDefault="00B16B29" w:rsidP="000D3687">
      <w:pPr>
        <w:numPr>
          <w:ilvl w:val="0"/>
          <w:numId w:val="6"/>
        </w:numPr>
        <w:tabs>
          <w:tab w:val="clear" w:pos="720"/>
          <w:tab w:val="num" w:pos="142"/>
        </w:tabs>
        <w:spacing w:line="360" w:lineRule="auto"/>
        <w:ind w:left="142" w:firstLine="1276"/>
        <w:jc w:val="both"/>
        <w:rPr>
          <w:rFonts w:ascii="Times New Roman" w:hAnsi="Times New Roman"/>
          <w:color w:val="000000"/>
          <w:sz w:val="28"/>
          <w:szCs w:val="28"/>
        </w:rPr>
      </w:pPr>
      <w:r w:rsidRPr="00C40038">
        <w:rPr>
          <w:rFonts w:ascii="Times New Roman" w:hAnsi="Times New Roman"/>
          <w:color w:val="000000"/>
          <w:sz w:val="28"/>
          <w:szCs w:val="28"/>
        </w:rPr>
        <w:t xml:space="preserve">в виде световых или звуковых сигналов; </w:t>
      </w:r>
    </w:p>
    <w:p w14:paraId="1C27A80D" w14:textId="77777777" w:rsidR="00B16B29" w:rsidRPr="00C40038" w:rsidRDefault="00B16B29" w:rsidP="000D3687">
      <w:pPr>
        <w:numPr>
          <w:ilvl w:val="0"/>
          <w:numId w:val="6"/>
        </w:numPr>
        <w:tabs>
          <w:tab w:val="clear" w:pos="720"/>
          <w:tab w:val="num" w:pos="142"/>
        </w:tabs>
        <w:spacing w:line="360" w:lineRule="auto"/>
        <w:ind w:left="142" w:firstLine="1276"/>
        <w:jc w:val="both"/>
        <w:rPr>
          <w:rFonts w:ascii="Times New Roman" w:hAnsi="Times New Roman"/>
          <w:color w:val="000000"/>
          <w:sz w:val="28"/>
          <w:szCs w:val="28"/>
        </w:rPr>
      </w:pPr>
      <w:r w:rsidRPr="00C40038">
        <w:rPr>
          <w:rFonts w:ascii="Times New Roman" w:hAnsi="Times New Roman"/>
          <w:color w:val="000000"/>
          <w:sz w:val="28"/>
          <w:szCs w:val="28"/>
        </w:rPr>
        <w:t xml:space="preserve">в виде радиоволн; </w:t>
      </w:r>
    </w:p>
    <w:p w14:paraId="3866C726" w14:textId="77777777" w:rsidR="00B16B29" w:rsidRPr="00C40038" w:rsidRDefault="00B16B29" w:rsidP="000D3687">
      <w:pPr>
        <w:numPr>
          <w:ilvl w:val="0"/>
          <w:numId w:val="6"/>
        </w:numPr>
        <w:tabs>
          <w:tab w:val="clear" w:pos="720"/>
          <w:tab w:val="num" w:pos="142"/>
        </w:tabs>
        <w:spacing w:line="360" w:lineRule="auto"/>
        <w:ind w:left="142" w:firstLine="1276"/>
        <w:jc w:val="both"/>
        <w:rPr>
          <w:rFonts w:ascii="Times New Roman" w:hAnsi="Times New Roman"/>
          <w:color w:val="000000"/>
          <w:sz w:val="28"/>
          <w:szCs w:val="28"/>
        </w:rPr>
      </w:pPr>
      <w:r w:rsidRPr="00C40038">
        <w:rPr>
          <w:rFonts w:ascii="Times New Roman" w:hAnsi="Times New Roman"/>
          <w:color w:val="000000"/>
          <w:sz w:val="28"/>
          <w:szCs w:val="28"/>
        </w:rPr>
        <w:t xml:space="preserve">в виде электрических и нервных импульсов; </w:t>
      </w:r>
    </w:p>
    <w:p w14:paraId="59F2E122" w14:textId="77777777" w:rsidR="00B16B29" w:rsidRPr="00C40038" w:rsidRDefault="00B16B29" w:rsidP="000D3687">
      <w:pPr>
        <w:numPr>
          <w:ilvl w:val="0"/>
          <w:numId w:val="6"/>
        </w:numPr>
        <w:tabs>
          <w:tab w:val="clear" w:pos="720"/>
          <w:tab w:val="num" w:pos="142"/>
        </w:tabs>
        <w:spacing w:line="360" w:lineRule="auto"/>
        <w:ind w:left="142" w:firstLine="1276"/>
        <w:jc w:val="both"/>
        <w:rPr>
          <w:rFonts w:ascii="Times New Roman" w:hAnsi="Times New Roman"/>
          <w:color w:val="000000"/>
          <w:sz w:val="28"/>
          <w:szCs w:val="28"/>
        </w:rPr>
      </w:pPr>
      <w:r w:rsidRPr="00C40038">
        <w:rPr>
          <w:rFonts w:ascii="Times New Roman" w:hAnsi="Times New Roman"/>
          <w:color w:val="000000"/>
          <w:sz w:val="28"/>
          <w:szCs w:val="28"/>
        </w:rPr>
        <w:t xml:space="preserve">в виде магнитных записей; </w:t>
      </w:r>
    </w:p>
    <w:p w14:paraId="55B3B782" w14:textId="77777777" w:rsidR="00B16B29" w:rsidRPr="00C40038" w:rsidRDefault="00B16B29" w:rsidP="000D3687">
      <w:pPr>
        <w:numPr>
          <w:ilvl w:val="0"/>
          <w:numId w:val="6"/>
        </w:numPr>
        <w:tabs>
          <w:tab w:val="clear" w:pos="720"/>
          <w:tab w:val="num" w:pos="142"/>
        </w:tabs>
        <w:spacing w:line="360" w:lineRule="auto"/>
        <w:ind w:left="142" w:firstLine="1276"/>
        <w:jc w:val="both"/>
        <w:rPr>
          <w:rFonts w:ascii="Times New Roman" w:hAnsi="Times New Roman"/>
          <w:color w:val="000000"/>
          <w:sz w:val="28"/>
          <w:szCs w:val="28"/>
        </w:rPr>
      </w:pPr>
      <w:r w:rsidRPr="00C40038">
        <w:rPr>
          <w:rFonts w:ascii="Times New Roman" w:hAnsi="Times New Roman"/>
          <w:color w:val="000000"/>
          <w:sz w:val="28"/>
          <w:szCs w:val="28"/>
        </w:rPr>
        <w:t xml:space="preserve">в виде жестов и мимики; </w:t>
      </w:r>
    </w:p>
    <w:p w14:paraId="6A93CE1D" w14:textId="77777777" w:rsidR="00B16B29" w:rsidRPr="00C40038" w:rsidRDefault="00B16B29" w:rsidP="000D3687">
      <w:pPr>
        <w:numPr>
          <w:ilvl w:val="0"/>
          <w:numId w:val="6"/>
        </w:numPr>
        <w:tabs>
          <w:tab w:val="clear" w:pos="720"/>
          <w:tab w:val="num" w:pos="142"/>
        </w:tabs>
        <w:spacing w:line="360" w:lineRule="auto"/>
        <w:ind w:left="142" w:firstLine="1276"/>
        <w:jc w:val="both"/>
        <w:rPr>
          <w:rFonts w:ascii="Times New Roman" w:hAnsi="Times New Roman"/>
          <w:color w:val="000000"/>
          <w:sz w:val="28"/>
          <w:szCs w:val="28"/>
        </w:rPr>
      </w:pPr>
      <w:r w:rsidRPr="00C40038">
        <w:rPr>
          <w:rFonts w:ascii="Times New Roman" w:hAnsi="Times New Roman"/>
          <w:color w:val="000000"/>
          <w:sz w:val="28"/>
          <w:szCs w:val="28"/>
        </w:rPr>
        <w:lastRenderedPageBreak/>
        <w:t xml:space="preserve">в виде запахов и вкусовых ощущений; </w:t>
      </w:r>
    </w:p>
    <w:p w14:paraId="43573136" w14:textId="77777777" w:rsidR="00B16B29" w:rsidRPr="00C40038" w:rsidRDefault="00B16B29" w:rsidP="000D3687">
      <w:pPr>
        <w:numPr>
          <w:ilvl w:val="0"/>
          <w:numId w:val="6"/>
        </w:numPr>
        <w:tabs>
          <w:tab w:val="clear" w:pos="720"/>
          <w:tab w:val="num" w:pos="142"/>
        </w:tabs>
        <w:spacing w:line="360" w:lineRule="auto"/>
        <w:ind w:left="142" w:firstLine="1276"/>
        <w:jc w:val="both"/>
        <w:rPr>
          <w:rFonts w:ascii="Times New Roman" w:hAnsi="Times New Roman"/>
          <w:color w:val="000000"/>
          <w:sz w:val="28"/>
          <w:szCs w:val="28"/>
        </w:rPr>
      </w:pPr>
      <w:r w:rsidRPr="00C40038">
        <w:rPr>
          <w:rFonts w:ascii="Times New Roman" w:hAnsi="Times New Roman"/>
          <w:color w:val="000000"/>
          <w:sz w:val="28"/>
          <w:szCs w:val="28"/>
        </w:rPr>
        <w:t xml:space="preserve">в виде хромосом, посредством которых передаются по наследству признаки и свойства организмов и т.д. </w:t>
      </w:r>
    </w:p>
    <w:p w14:paraId="0307B611" w14:textId="77777777" w:rsidR="00B16B29" w:rsidRPr="00726CE2" w:rsidRDefault="00B16B29" w:rsidP="00B16B29">
      <w:pPr>
        <w:pStyle w:val="1"/>
        <w:spacing w:before="0" w:after="0" w:line="360" w:lineRule="auto"/>
        <w:rPr>
          <w:b/>
          <w:i/>
          <w:color w:val="000000"/>
          <w:sz w:val="28"/>
          <w:szCs w:val="28"/>
        </w:rPr>
      </w:pPr>
      <w:r w:rsidRPr="00C40038">
        <w:rPr>
          <w:color w:val="000000"/>
          <w:sz w:val="28"/>
          <w:szCs w:val="28"/>
        </w:rPr>
        <w:t xml:space="preserve">Предметы, процессы, явления материального или нематериального свойства, рассматриваемые с точки зрения их информационных свойств, называются </w:t>
      </w:r>
      <w:r w:rsidRPr="00726CE2">
        <w:rPr>
          <w:b/>
          <w:i/>
          <w:color w:val="000000"/>
          <w:sz w:val="28"/>
          <w:szCs w:val="28"/>
        </w:rPr>
        <w:t>информационными объектами.</w:t>
      </w:r>
    </w:p>
    <w:p w14:paraId="59E06EA9" w14:textId="77777777" w:rsidR="00B16B29" w:rsidRPr="00C40038" w:rsidRDefault="00B16B29" w:rsidP="00B16B29">
      <w:pPr>
        <w:pStyle w:val="a3"/>
        <w:spacing w:line="360" w:lineRule="auto"/>
        <w:ind w:firstLine="567"/>
        <w:rPr>
          <w:rFonts w:ascii="Times New Roman" w:hAnsi="Times New Roman"/>
          <w:i/>
          <w:szCs w:val="28"/>
        </w:rPr>
      </w:pPr>
      <w:r w:rsidRPr="00C40038">
        <w:rPr>
          <w:rFonts w:ascii="Times New Roman" w:hAnsi="Times New Roman"/>
          <w:b/>
          <w:szCs w:val="28"/>
        </w:rPr>
        <w:t xml:space="preserve">Информационное поле </w:t>
      </w:r>
      <w:r w:rsidRPr="00C40038">
        <w:rPr>
          <w:rFonts w:ascii="Times New Roman" w:hAnsi="Times New Roman"/>
          <w:szCs w:val="28"/>
        </w:rPr>
        <w:t xml:space="preserve"> - поле информации, одно из трех полей, в которых, по современным представлениям, живет человек. К ним относятся </w:t>
      </w:r>
      <w:r w:rsidRPr="00C40038">
        <w:rPr>
          <w:rFonts w:ascii="Times New Roman" w:hAnsi="Times New Roman"/>
          <w:i/>
          <w:szCs w:val="28"/>
        </w:rPr>
        <w:t>информационное, гравитационное и энергетической поля</w:t>
      </w:r>
      <w:r w:rsidRPr="00C40038">
        <w:rPr>
          <w:rFonts w:ascii="Times New Roman" w:hAnsi="Times New Roman"/>
          <w:szCs w:val="28"/>
        </w:rPr>
        <w:t>, воздействующее тем или иным образом на человека и все живое и неживое на Земле. Со стороны информационного поля на человека воздействует различные потоки информации:</w:t>
      </w:r>
      <w:r w:rsidRPr="00C40038">
        <w:rPr>
          <w:rFonts w:ascii="Times New Roman" w:hAnsi="Times New Roman"/>
          <w:b/>
          <w:szCs w:val="28"/>
        </w:rPr>
        <w:t xml:space="preserve"> сенсорный поток, </w:t>
      </w:r>
      <w:r w:rsidRPr="00C40038">
        <w:rPr>
          <w:rFonts w:ascii="Times New Roman" w:hAnsi="Times New Roman"/>
          <w:i/>
          <w:szCs w:val="28"/>
        </w:rPr>
        <w:t>который воспринимается органами чувств через первую сигнальную систему;</w:t>
      </w:r>
    </w:p>
    <w:p w14:paraId="120223FD" w14:textId="77777777" w:rsidR="00B16B29" w:rsidRPr="00C40038" w:rsidRDefault="00B16B29" w:rsidP="00B16B29">
      <w:pPr>
        <w:pStyle w:val="a3"/>
        <w:spacing w:line="360" w:lineRule="auto"/>
        <w:ind w:firstLine="567"/>
        <w:rPr>
          <w:rFonts w:ascii="Times New Roman" w:hAnsi="Times New Roman"/>
          <w:i/>
          <w:szCs w:val="28"/>
        </w:rPr>
      </w:pPr>
      <w:r w:rsidRPr="00C40038">
        <w:rPr>
          <w:rFonts w:ascii="Times New Roman" w:hAnsi="Times New Roman"/>
          <w:b/>
          <w:i/>
          <w:szCs w:val="28"/>
        </w:rPr>
        <w:t xml:space="preserve">вербальный поток </w:t>
      </w:r>
      <w:r w:rsidRPr="00C40038">
        <w:rPr>
          <w:rFonts w:ascii="Times New Roman" w:hAnsi="Times New Roman"/>
          <w:i/>
          <w:szCs w:val="28"/>
        </w:rPr>
        <w:t>устных и письменных слов;</w:t>
      </w:r>
    </w:p>
    <w:p w14:paraId="772B5C2D" w14:textId="77777777" w:rsidR="00B16B29" w:rsidRPr="00C40038" w:rsidRDefault="00B16B29" w:rsidP="00B16B29">
      <w:pPr>
        <w:pStyle w:val="a3"/>
        <w:spacing w:line="360" w:lineRule="auto"/>
        <w:ind w:firstLine="567"/>
        <w:rPr>
          <w:rFonts w:ascii="Times New Roman" w:hAnsi="Times New Roman"/>
          <w:szCs w:val="28"/>
        </w:rPr>
      </w:pPr>
      <w:r w:rsidRPr="00C40038">
        <w:rPr>
          <w:rFonts w:ascii="Times New Roman" w:hAnsi="Times New Roman"/>
          <w:b/>
          <w:i/>
          <w:szCs w:val="28"/>
        </w:rPr>
        <w:t xml:space="preserve">структурный поток, </w:t>
      </w:r>
      <w:r w:rsidRPr="00C40038">
        <w:rPr>
          <w:rFonts w:ascii="Times New Roman" w:hAnsi="Times New Roman"/>
          <w:i/>
          <w:szCs w:val="28"/>
        </w:rPr>
        <w:t>компонентами которого являются вода, пища, вдыхаемый воздух.</w:t>
      </w:r>
      <w:r w:rsidRPr="00C40038">
        <w:rPr>
          <w:rFonts w:ascii="Times New Roman" w:hAnsi="Times New Roman"/>
          <w:szCs w:val="28"/>
        </w:rPr>
        <w:t xml:space="preserve"> </w:t>
      </w:r>
    </w:p>
    <w:p w14:paraId="557C1E30" w14:textId="77777777" w:rsidR="00B16B29" w:rsidRPr="00C40038" w:rsidRDefault="00B16B29" w:rsidP="00B16B29">
      <w:pPr>
        <w:pStyle w:val="a3"/>
        <w:spacing w:line="360" w:lineRule="auto"/>
        <w:ind w:firstLine="567"/>
        <w:rPr>
          <w:rFonts w:ascii="Times New Roman" w:hAnsi="Times New Roman"/>
          <w:szCs w:val="28"/>
        </w:rPr>
      </w:pPr>
      <w:r w:rsidRPr="00C40038">
        <w:rPr>
          <w:rFonts w:ascii="Times New Roman" w:hAnsi="Times New Roman"/>
          <w:b/>
          <w:szCs w:val="28"/>
        </w:rPr>
        <w:t>Информационная сфера</w:t>
      </w:r>
      <w:r w:rsidRPr="00C40038">
        <w:rPr>
          <w:rFonts w:ascii="Times New Roman" w:hAnsi="Times New Roman"/>
          <w:szCs w:val="28"/>
        </w:rPr>
        <w:t xml:space="preserve"> это состав того информационного поля, которое окружает конкретного человека в определенный период времени.</w:t>
      </w:r>
    </w:p>
    <w:p w14:paraId="159EEA63" w14:textId="77777777" w:rsidR="00B16B29" w:rsidRPr="00C40038" w:rsidRDefault="00B16B29" w:rsidP="00B16B29">
      <w:pPr>
        <w:pStyle w:val="a3"/>
        <w:spacing w:line="360" w:lineRule="auto"/>
        <w:ind w:firstLine="567"/>
        <w:rPr>
          <w:rFonts w:ascii="Times New Roman" w:hAnsi="Times New Roman"/>
          <w:szCs w:val="28"/>
        </w:rPr>
      </w:pPr>
      <w:r w:rsidRPr="00C40038">
        <w:rPr>
          <w:rFonts w:ascii="Times New Roman" w:hAnsi="Times New Roman"/>
          <w:b/>
          <w:szCs w:val="28"/>
        </w:rPr>
        <w:t xml:space="preserve">Информационное общество – </w:t>
      </w:r>
      <w:r w:rsidRPr="00C40038">
        <w:rPr>
          <w:rFonts w:ascii="Times New Roman" w:hAnsi="Times New Roman"/>
          <w:szCs w:val="28"/>
        </w:rPr>
        <w:t xml:space="preserve">понятие об обществе, в котором компьютеры, информатика, электроника преобразуют все общество, сделав его лишенным противоречий сегодняшнего дня. Под термином информационное (или компьютеризованное) общество </w:t>
      </w:r>
      <w:r>
        <w:rPr>
          <w:rFonts w:ascii="Times New Roman" w:hAnsi="Times New Roman"/>
          <w:szCs w:val="28"/>
        </w:rPr>
        <w:t>понимаем</w:t>
      </w:r>
      <w:r w:rsidRPr="00C40038">
        <w:rPr>
          <w:rFonts w:ascii="Times New Roman" w:hAnsi="Times New Roman"/>
          <w:szCs w:val="28"/>
        </w:rPr>
        <w:t xml:space="preserve"> общество, во все сферы и области деятельности членов которого</w:t>
      </w:r>
      <w:r>
        <w:rPr>
          <w:rFonts w:ascii="Times New Roman" w:hAnsi="Times New Roman"/>
          <w:szCs w:val="28"/>
        </w:rPr>
        <w:t>,</w:t>
      </w:r>
      <w:r w:rsidRPr="00C40038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Pr="00C40038">
        <w:rPr>
          <w:rFonts w:ascii="Times New Roman" w:hAnsi="Times New Roman"/>
          <w:szCs w:val="28"/>
        </w:rPr>
        <w:t>включен компьютер и другие средства информации в качестве</w:t>
      </w:r>
      <w:r>
        <w:rPr>
          <w:rFonts w:ascii="Times New Roman" w:hAnsi="Times New Roman"/>
          <w:szCs w:val="28"/>
        </w:rPr>
        <w:t xml:space="preserve"> орудий интеллектуального труда.</w:t>
      </w:r>
      <w:r w:rsidRPr="00C40038">
        <w:rPr>
          <w:rFonts w:ascii="Times New Roman" w:hAnsi="Times New Roman"/>
          <w:szCs w:val="28"/>
        </w:rPr>
        <w:t xml:space="preserve"> Открывающих доступ к сокровищам библиотек, позволяющих с огромной скоростью проводить вычисления</w:t>
      </w:r>
      <w:r>
        <w:rPr>
          <w:rFonts w:ascii="Times New Roman" w:hAnsi="Times New Roman"/>
          <w:szCs w:val="28"/>
        </w:rPr>
        <w:t>,</w:t>
      </w:r>
      <w:r w:rsidRPr="00C40038">
        <w:rPr>
          <w:rFonts w:ascii="Times New Roman" w:hAnsi="Times New Roman"/>
          <w:szCs w:val="28"/>
        </w:rPr>
        <w:t xml:space="preserve"> и преобразовывать любую информацию (числовую, текстовую, графическую), моделировать реальные процессы, явления, события и т.д.</w:t>
      </w:r>
    </w:p>
    <w:p w14:paraId="0C928E5E" w14:textId="77777777" w:rsidR="00B16B29" w:rsidRPr="00C40038" w:rsidRDefault="00B16B29" w:rsidP="00B16B29">
      <w:pPr>
        <w:pStyle w:val="a3"/>
        <w:spacing w:before="240" w:after="240" w:line="276" w:lineRule="auto"/>
        <w:ind w:firstLine="1276"/>
        <w:jc w:val="center"/>
        <w:rPr>
          <w:rFonts w:ascii="Times New Roman" w:hAnsi="Times New Roman"/>
          <w:szCs w:val="28"/>
        </w:rPr>
      </w:pPr>
      <w:r w:rsidRPr="00C40038">
        <w:rPr>
          <w:rFonts w:ascii="Times New Roman" w:hAnsi="Times New Roman"/>
          <w:b/>
          <w:szCs w:val="28"/>
        </w:rPr>
        <w:lastRenderedPageBreak/>
        <w:t xml:space="preserve">Информационная культура – </w:t>
      </w:r>
      <w:r w:rsidRPr="00C40038">
        <w:rPr>
          <w:rFonts w:ascii="Times New Roman" w:hAnsi="Times New Roman"/>
          <w:szCs w:val="28"/>
        </w:rPr>
        <w:t>свод правил поведения человека в информационном, компьютеризованном обществе, в человеко-машинных системах, вписывающихся в мировую гуманистическую культуру человека.</w:t>
      </w:r>
    </w:p>
    <w:p w14:paraId="6D6C5AAD" w14:textId="77777777" w:rsidR="00B16B29" w:rsidRDefault="00B16B29" w:rsidP="00B16B29">
      <w:pPr>
        <w:pStyle w:val="a3"/>
        <w:spacing w:before="240" w:after="240" w:line="276" w:lineRule="auto"/>
        <w:ind w:firstLine="1276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Человек существует в «море» информации, он постоянно получает информацию из окружающего мира с помощью органов чувств, хранит её в своей памяти, анализирует с помощью мышления и обменивается информацией с другими людьми.</w:t>
      </w:r>
    </w:p>
    <w:p w14:paraId="70DF9754" w14:textId="77777777" w:rsidR="00B16B29" w:rsidRPr="00B16B29" w:rsidRDefault="00B16B29" w:rsidP="00B16B29">
      <w:pPr>
        <w:pStyle w:val="a3"/>
        <w:spacing w:before="240" w:after="240" w:line="276" w:lineRule="auto"/>
        <w:ind w:firstLine="1276"/>
        <w:jc w:val="center"/>
        <w:rPr>
          <w:rFonts w:ascii="Times New Roman" w:hAnsi="Times New Roman"/>
          <w:color w:val="FF0000"/>
          <w:szCs w:val="28"/>
        </w:rPr>
      </w:pPr>
      <w:r w:rsidRPr="00B16B29">
        <w:rPr>
          <w:rFonts w:ascii="Times New Roman" w:hAnsi="Times New Roman"/>
          <w:color w:val="FF0000"/>
          <w:szCs w:val="28"/>
        </w:rPr>
        <w:t>Человек не может жить вне общества. В процессе общения с другими людьми он передает и получает информацию в виде сообщений.</w:t>
      </w:r>
    </w:p>
    <w:p w14:paraId="4CBD74B7" w14:textId="77777777" w:rsidR="00B16B29" w:rsidRPr="00B16B29" w:rsidRDefault="00B16B29" w:rsidP="00B16B29">
      <w:pPr>
        <w:pStyle w:val="a3"/>
        <w:spacing w:before="240" w:after="240" w:line="276" w:lineRule="auto"/>
        <w:ind w:firstLine="1276"/>
        <w:jc w:val="center"/>
        <w:rPr>
          <w:rFonts w:ascii="Times New Roman" w:hAnsi="Times New Roman"/>
          <w:color w:val="FF0000"/>
          <w:szCs w:val="28"/>
        </w:rPr>
      </w:pPr>
      <w:r w:rsidRPr="00B16B29">
        <w:rPr>
          <w:rFonts w:ascii="Times New Roman" w:hAnsi="Times New Roman"/>
          <w:color w:val="FF0000"/>
          <w:szCs w:val="28"/>
        </w:rPr>
        <w:t xml:space="preserve">Для того чтобы человек мог правильно ориентироваться в окружающем мире, информация должна быть полной и точной. Задача получения полной и точной информации о природе, обществе и технике стоит перед наукой. Процесс систематического научного познания окружающего мира, в котором информация рассматривается как знания, начался с середины </w:t>
      </w:r>
      <w:r w:rsidRPr="00B16B29">
        <w:rPr>
          <w:rFonts w:ascii="Times New Roman" w:hAnsi="Times New Roman"/>
          <w:color w:val="FF0000"/>
          <w:szCs w:val="28"/>
          <w:lang w:val="en-US"/>
        </w:rPr>
        <w:t>XV</w:t>
      </w:r>
      <w:r w:rsidRPr="00B16B29">
        <w:rPr>
          <w:rFonts w:ascii="Times New Roman" w:hAnsi="Times New Roman"/>
          <w:color w:val="FF0000"/>
          <w:szCs w:val="28"/>
        </w:rPr>
        <w:t xml:space="preserve"> века после изобретения книгопечатания.</w:t>
      </w:r>
    </w:p>
    <w:p w14:paraId="1B336C6C" w14:textId="77777777" w:rsidR="00B16B29" w:rsidRPr="00B16B29" w:rsidRDefault="00B16B29" w:rsidP="00B16B29">
      <w:pPr>
        <w:pStyle w:val="a3"/>
        <w:spacing w:before="240" w:after="240" w:line="276" w:lineRule="auto"/>
        <w:ind w:firstLine="1276"/>
        <w:jc w:val="center"/>
        <w:rPr>
          <w:rFonts w:ascii="Times New Roman" w:hAnsi="Times New Roman"/>
          <w:color w:val="FF0000"/>
          <w:szCs w:val="28"/>
        </w:rPr>
      </w:pPr>
      <w:r w:rsidRPr="00B16B29">
        <w:rPr>
          <w:rFonts w:ascii="Times New Roman" w:hAnsi="Times New Roman"/>
          <w:b/>
          <w:color w:val="FF0000"/>
          <w:szCs w:val="28"/>
        </w:rPr>
        <w:t xml:space="preserve">Информационные процессы в технике. </w:t>
      </w:r>
      <w:r w:rsidRPr="00B16B29">
        <w:rPr>
          <w:rFonts w:ascii="Times New Roman" w:hAnsi="Times New Roman"/>
          <w:color w:val="FF0000"/>
          <w:szCs w:val="28"/>
        </w:rPr>
        <w:t>Функционирование систем управления техническими устройствами связано с процессами приема, хранения, обработки и передачи информации. Системы управления встроены практически во всю современную бытовую технику, станки с числовым программным управлением, транспортные средства и т.д.</w:t>
      </w:r>
    </w:p>
    <w:p w14:paraId="1ED319D8" w14:textId="77777777" w:rsidR="00B16B29" w:rsidRDefault="00B16B29" w:rsidP="00B16B29">
      <w:pPr>
        <w:pStyle w:val="a3"/>
        <w:spacing w:before="240" w:after="240" w:line="276" w:lineRule="auto"/>
        <w:ind w:firstLine="1276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некоторых случаях главную роль в процессе управления выполняет человек, в других управление осуществляет встроенный в техническое устройство микропроцессор или подключенный компьютер.</w:t>
      </w:r>
    </w:p>
    <w:p w14:paraId="23932633" w14:textId="77777777" w:rsidR="00B16B29" w:rsidRDefault="00B16B29" w:rsidP="00B16B29">
      <w:pPr>
        <w:pStyle w:val="a3"/>
        <w:spacing w:before="240" w:after="240" w:line="276" w:lineRule="auto"/>
        <w:ind w:firstLine="1276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современном информационном обществе главным ресурсом является информация, использование которой базируется на информационных и коммуникационных технологиях. Информационные и коммуникационные технологии  являются совокупностью методов, устройств и производственных процессов, используемых обществом для сбора, хранения, обработки и распространения информации.</w:t>
      </w:r>
    </w:p>
    <w:p w14:paraId="5F2D24E1" w14:textId="77777777" w:rsidR="00B16B29" w:rsidRDefault="00B16B29" w:rsidP="00B16B29">
      <w:pPr>
        <w:pStyle w:val="a3"/>
        <w:spacing w:before="240" w:after="240" w:line="276" w:lineRule="auto"/>
        <w:ind w:firstLine="1276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Процесс познания окружающего мира приводит к накоплению информации в форме знаний (фактов, научных теорий и т.д.). Получение новой информации приводит к расширению знания или, как иногда говорят к уменьшению неопределенности знаний. Если некоторое сообщение приводит </w:t>
      </w:r>
      <w:r>
        <w:rPr>
          <w:rFonts w:ascii="Times New Roman" w:hAnsi="Times New Roman"/>
          <w:szCs w:val="28"/>
        </w:rPr>
        <w:lastRenderedPageBreak/>
        <w:t>к уменьшению неопределенности нашего знания, то можно говорить, что такое сообщение содержит информацию.</w:t>
      </w:r>
    </w:p>
    <w:p w14:paraId="61ECA7F9" w14:textId="77777777" w:rsidR="00B16B29" w:rsidRDefault="00B16B29" w:rsidP="00B16B29">
      <w:pPr>
        <w:pStyle w:val="a3"/>
        <w:spacing w:before="240" w:after="240" w:line="276" w:lineRule="auto"/>
        <w:ind w:firstLine="1276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Количество информации </w:t>
      </w:r>
      <w:r>
        <w:rPr>
          <w:rFonts w:ascii="Times New Roman" w:hAnsi="Times New Roman"/>
          <w:szCs w:val="28"/>
        </w:rPr>
        <w:t xml:space="preserve"> можно рассматривать как меру уменьшения неопределенности знания при получении информационных сообщений.</w:t>
      </w:r>
    </w:p>
    <w:p w14:paraId="4EF4EC4C" w14:textId="77777777" w:rsidR="00B16B29" w:rsidRPr="00A922B1" w:rsidRDefault="00B16B29" w:rsidP="00B16B29">
      <w:pPr>
        <w:pStyle w:val="a3"/>
        <w:spacing w:before="240" w:after="240" w:line="276" w:lineRule="auto"/>
        <w:ind w:firstLine="1276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 </w:t>
      </w:r>
      <w:r>
        <w:rPr>
          <w:rFonts w:ascii="Times New Roman" w:hAnsi="Times New Roman"/>
          <w:b/>
          <w:szCs w:val="28"/>
        </w:rPr>
        <w:t xml:space="preserve">единицу количества информации </w:t>
      </w:r>
      <w:r>
        <w:rPr>
          <w:rFonts w:ascii="Times New Roman" w:hAnsi="Times New Roman"/>
          <w:szCs w:val="28"/>
        </w:rPr>
        <w:t xml:space="preserve">принимается такое количество информации, которое содержится в информационном сообщении, уменьшающем неопределенность знаний в два раза. Такая единица называется </w:t>
      </w:r>
      <w:r w:rsidRPr="00A922B1">
        <w:rPr>
          <w:rFonts w:ascii="Times New Roman" w:hAnsi="Times New Roman"/>
          <w:b/>
          <w:szCs w:val="28"/>
        </w:rPr>
        <w:t>бит</w:t>
      </w:r>
      <w:r w:rsidRPr="00522504">
        <w:rPr>
          <w:rFonts w:ascii="Times New Roman" w:hAnsi="Times New Roman"/>
          <w:szCs w:val="28"/>
        </w:rPr>
        <w:t>.</w:t>
      </w:r>
    </w:p>
    <w:p w14:paraId="251A0E95" w14:textId="77777777" w:rsidR="006F3F45" w:rsidRDefault="006F3F45" w:rsidP="00B16B29">
      <w:pPr>
        <w:spacing w:before="240" w:after="240" w:line="276" w:lineRule="auto"/>
      </w:pPr>
    </w:p>
    <w:sectPr w:rsidR="006F3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D108D"/>
    <w:multiLevelType w:val="multilevel"/>
    <w:tmpl w:val="65B666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72E1C"/>
    <w:multiLevelType w:val="multilevel"/>
    <w:tmpl w:val="3106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D22E9"/>
    <w:multiLevelType w:val="multilevel"/>
    <w:tmpl w:val="E7CAE4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11E1F"/>
    <w:multiLevelType w:val="multilevel"/>
    <w:tmpl w:val="ED58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206F1"/>
    <w:multiLevelType w:val="multilevel"/>
    <w:tmpl w:val="EA8C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D3B09"/>
    <w:multiLevelType w:val="multilevel"/>
    <w:tmpl w:val="0C4C00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68"/>
    <w:rsid w:val="00032C68"/>
    <w:rsid w:val="000D3687"/>
    <w:rsid w:val="00643060"/>
    <w:rsid w:val="006F3F45"/>
    <w:rsid w:val="00B1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F455"/>
  <w15:docId w15:val="{7F815A9A-7462-4DBD-8CB8-69D7472D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B29"/>
    <w:pPr>
      <w:spacing w:after="0" w:line="240" w:lineRule="auto"/>
    </w:pPr>
    <w:rPr>
      <w:rFonts w:ascii="Courier New" w:eastAsia="Times New Roman" w:hAnsi="Courier New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6B29"/>
    <w:pPr>
      <w:ind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16B29"/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1">
    <w:name w:val="Обычный (веб)1"/>
    <w:basedOn w:val="a"/>
    <w:rsid w:val="00B16B29"/>
    <w:pPr>
      <w:spacing w:before="200" w:after="200"/>
      <w:jc w:val="both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4306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43060"/>
    <w:rPr>
      <w:color w:val="0000FF"/>
      <w:u w:val="single"/>
    </w:rPr>
  </w:style>
  <w:style w:type="character" w:styleId="a7">
    <w:name w:val="Strong"/>
    <w:basedOn w:val="a0"/>
    <w:uiPriority w:val="22"/>
    <w:qFormat/>
    <w:rsid w:val="00643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79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um.xn--j1at1a.xn--p1ai/mod/glossary/showentry.php?eid=19696&amp;displayformat=diction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d1aum.xn--j1at1a.xn--p1ai/mod/glossary/showentry.php?eid=19727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d1aum.xn--j1at1a.xn--p1ai/mod/glossary/showentry.php?eid=19696&amp;displayformat=dictionar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d1aum.xn--j1at1a.xn--p1ai/mod/glossary/showentry.php?eid=19727&amp;displayformat=dictionar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d1aum.xn--j1at1a.xn--p1ai/mod/glossary/showentry.php?eid=19696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2017</Words>
  <Characters>11497</Characters>
  <Application>Microsoft Office Word</Application>
  <DocSecurity>0</DocSecurity>
  <Lines>95</Lines>
  <Paragraphs>26</Paragraphs>
  <ScaleCrop>false</ScaleCrop>
  <Company/>
  <LinksUpToDate>false</LinksUpToDate>
  <CharactersWithSpaces>13488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2020-03-21T21:31:00Z</dcterms:created>
  <dcterms:modified xsi:type="dcterms:W3CDTF">2023-01-31T09:13:00Z</dcterms:modified>
</cp:coreProperties>
</file>